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C3" w:rsidRPr="005054C3" w:rsidRDefault="005054C3" w:rsidP="005054C3">
      <w:pPr>
        <w:pStyle w:val="a3"/>
        <w:jc w:val="center"/>
        <w:outlineLvl w:val="0"/>
        <w:rPr>
          <w:rFonts w:ascii="Times New Roman" w:hAnsi="Times New Roman"/>
          <w:b/>
          <w:sz w:val="28"/>
          <w:szCs w:val="28"/>
        </w:rPr>
      </w:pPr>
      <w:r w:rsidRPr="005054C3">
        <w:rPr>
          <w:rFonts w:ascii="Times New Roman" w:hAnsi="Times New Roman"/>
          <w:b/>
          <w:sz w:val="28"/>
          <w:szCs w:val="28"/>
        </w:rPr>
        <w:t>РОССИЙСКАЯ ФЕДЕРАЦИЯ</w:t>
      </w:r>
    </w:p>
    <w:p w:rsidR="005054C3" w:rsidRPr="005054C3" w:rsidRDefault="005054C3" w:rsidP="005054C3">
      <w:pPr>
        <w:pStyle w:val="a3"/>
        <w:jc w:val="center"/>
        <w:rPr>
          <w:rFonts w:ascii="Times New Roman" w:hAnsi="Times New Roman"/>
          <w:b/>
          <w:sz w:val="28"/>
          <w:szCs w:val="28"/>
        </w:rPr>
      </w:pPr>
    </w:p>
    <w:p w:rsidR="005054C3" w:rsidRPr="005054C3" w:rsidRDefault="005054C3" w:rsidP="005054C3">
      <w:pPr>
        <w:pStyle w:val="a3"/>
        <w:jc w:val="center"/>
        <w:rPr>
          <w:rFonts w:ascii="Times New Roman" w:hAnsi="Times New Roman"/>
          <w:b/>
          <w:sz w:val="28"/>
          <w:szCs w:val="28"/>
        </w:rPr>
      </w:pPr>
    </w:p>
    <w:p w:rsidR="005054C3" w:rsidRPr="005054C3" w:rsidRDefault="005054C3" w:rsidP="005054C3">
      <w:pPr>
        <w:pStyle w:val="a3"/>
        <w:jc w:val="center"/>
        <w:outlineLvl w:val="0"/>
        <w:rPr>
          <w:rFonts w:ascii="Times New Roman" w:hAnsi="Times New Roman"/>
          <w:b/>
          <w:sz w:val="28"/>
          <w:szCs w:val="28"/>
        </w:rPr>
      </w:pPr>
      <w:r w:rsidRPr="005054C3">
        <w:rPr>
          <w:rFonts w:ascii="Times New Roman" w:hAnsi="Times New Roman"/>
          <w:b/>
          <w:sz w:val="28"/>
          <w:szCs w:val="28"/>
        </w:rPr>
        <w:t>ПОСТАНОВЛЕНИЕ</w:t>
      </w:r>
    </w:p>
    <w:p w:rsidR="005054C3" w:rsidRPr="005054C3" w:rsidRDefault="005054C3" w:rsidP="005054C3">
      <w:pPr>
        <w:pStyle w:val="a3"/>
        <w:jc w:val="center"/>
        <w:rPr>
          <w:rFonts w:ascii="Times New Roman" w:hAnsi="Times New Roman"/>
          <w:b/>
          <w:sz w:val="28"/>
          <w:szCs w:val="28"/>
        </w:rPr>
      </w:pPr>
    </w:p>
    <w:p w:rsidR="005054C3" w:rsidRPr="005054C3" w:rsidRDefault="005054C3" w:rsidP="005054C3">
      <w:pPr>
        <w:pStyle w:val="a3"/>
        <w:jc w:val="center"/>
        <w:rPr>
          <w:rFonts w:ascii="Times New Roman" w:hAnsi="Times New Roman"/>
          <w:b/>
          <w:sz w:val="28"/>
          <w:szCs w:val="28"/>
        </w:rPr>
      </w:pPr>
    </w:p>
    <w:p w:rsidR="005054C3" w:rsidRPr="005054C3" w:rsidRDefault="005054C3" w:rsidP="005054C3">
      <w:pPr>
        <w:pStyle w:val="a3"/>
        <w:jc w:val="center"/>
        <w:outlineLvl w:val="0"/>
        <w:rPr>
          <w:rFonts w:ascii="Times New Roman" w:hAnsi="Times New Roman"/>
          <w:b/>
          <w:sz w:val="28"/>
          <w:szCs w:val="28"/>
        </w:rPr>
      </w:pPr>
      <w:r w:rsidRPr="005054C3">
        <w:rPr>
          <w:rFonts w:ascii="Times New Roman" w:hAnsi="Times New Roman"/>
          <w:b/>
          <w:sz w:val="28"/>
          <w:szCs w:val="28"/>
        </w:rPr>
        <w:t>АДМИНИСТРАЦИИ ГОРОДА КОСТЕРЕВО</w:t>
      </w:r>
    </w:p>
    <w:p w:rsidR="005054C3" w:rsidRPr="005054C3" w:rsidRDefault="005054C3" w:rsidP="005054C3">
      <w:pPr>
        <w:pStyle w:val="a3"/>
        <w:jc w:val="center"/>
        <w:rPr>
          <w:rFonts w:ascii="Times New Roman" w:hAnsi="Times New Roman"/>
          <w:b/>
          <w:sz w:val="28"/>
          <w:szCs w:val="28"/>
        </w:rPr>
      </w:pPr>
    </w:p>
    <w:p w:rsidR="005054C3" w:rsidRPr="005054C3" w:rsidRDefault="005054C3" w:rsidP="005054C3">
      <w:pPr>
        <w:pStyle w:val="a3"/>
        <w:jc w:val="center"/>
        <w:outlineLvl w:val="0"/>
        <w:rPr>
          <w:rFonts w:ascii="Times New Roman" w:hAnsi="Times New Roman"/>
          <w:b/>
          <w:sz w:val="28"/>
          <w:szCs w:val="28"/>
        </w:rPr>
      </w:pPr>
      <w:r w:rsidRPr="005054C3">
        <w:rPr>
          <w:rFonts w:ascii="Times New Roman" w:hAnsi="Times New Roman"/>
          <w:b/>
          <w:sz w:val="28"/>
          <w:szCs w:val="28"/>
        </w:rPr>
        <w:t xml:space="preserve">Петушинского района  </w:t>
      </w:r>
    </w:p>
    <w:p w:rsidR="005054C3" w:rsidRPr="005054C3" w:rsidRDefault="005054C3" w:rsidP="005054C3">
      <w:pPr>
        <w:pStyle w:val="a3"/>
        <w:jc w:val="center"/>
        <w:rPr>
          <w:rFonts w:ascii="Times New Roman" w:hAnsi="Times New Roman"/>
          <w:b/>
          <w:sz w:val="28"/>
          <w:szCs w:val="28"/>
        </w:rPr>
      </w:pPr>
    </w:p>
    <w:p w:rsidR="005054C3" w:rsidRPr="005054C3" w:rsidRDefault="005054C3" w:rsidP="005054C3">
      <w:pPr>
        <w:pStyle w:val="a3"/>
        <w:rPr>
          <w:rFonts w:ascii="Times New Roman" w:hAnsi="Times New Roman"/>
          <w:b/>
          <w:sz w:val="28"/>
          <w:szCs w:val="28"/>
          <w:u w:val="single"/>
        </w:rPr>
      </w:pPr>
      <w:r w:rsidRPr="005054C3">
        <w:rPr>
          <w:rFonts w:ascii="Times New Roman" w:hAnsi="Times New Roman"/>
          <w:b/>
          <w:sz w:val="28"/>
          <w:szCs w:val="28"/>
        </w:rPr>
        <w:t xml:space="preserve">от </w:t>
      </w:r>
      <w:r w:rsidR="00301842">
        <w:rPr>
          <w:rFonts w:ascii="Times New Roman" w:hAnsi="Times New Roman"/>
          <w:b/>
          <w:sz w:val="28"/>
          <w:szCs w:val="28"/>
        </w:rPr>
        <w:t xml:space="preserve">16.09.2019           </w:t>
      </w:r>
      <w:r w:rsidRPr="005054C3">
        <w:rPr>
          <w:rFonts w:ascii="Times New Roman" w:hAnsi="Times New Roman"/>
          <w:b/>
          <w:sz w:val="28"/>
          <w:szCs w:val="28"/>
        </w:rPr>
        <w:t xml:space="preserve">       </w:t>
      </w:r>
      <w:r w:rsidR="00756431">
        <w:rPr>
          <w:rFonts w:ascii="Times New Roman" w:hAnsi="Times New Roman"/>
          <w:b/>
          <w:sz w:val="28"/>
          <w:szCs w:val="28"/>
        </w:rPr>
        <w:t xml:space="preserve">      </w:t>
      </w:r>
      <w:r w:rsidRPr="005054C3">
        <w:rPr>
          <w:rFonts w:ascii="Times New Roman" w:hAnsi="Times New Roman"/>
          <w:b/>
          <w:sz w:val="28"/>
          <w:szCs w:val="28"/>
        </w:rPr>
        <w:t xml:space="preserve">    </w:t>
      </w:r>
      <w:r>
        <w:rPr>
          <w:rFonts w:ascii="Times New Roman" w:hAnsi="Times New Roman"/>
          <w:b/>
          <w:sz w:val="28"/>
          <w:szCs w:val="28"/>
        </w:rPr>
        <w:t xml:space="preserve">       </w:t>
      </w:r>
      <w:r w:rsidR="00756431">
        <w:rPr>
          <w:rFonts w:ascii="Times New Roman" w:hAnsi="Times New Roman"/>
          <w:b/>
          <w:sz w:val="28"/>
          <w:szCs w:val="28"/>
        </w:rPr>
        <w:t xml:space="preserve">г. </w:t>
      </w:r>
      <w:r w:rsidRPr="005054C3">
        <w:rPr>
          <w:rFonts w:ascii="Times New Roman" w:hAnsi="Times New Roman"/>
          <w:b/>
          <w:sz w:val="28"/>
          <w:szCs w:val="28"/>
        </w:rPr>
        <w:t xml:space="preserve">Костерево                   </w:t>
      </w:r>
      <w:r>
        <w:rPr>
          <w:rFonts w:ascii="Times New Roman" w:hAnsi="Times New Roman"/>
          <w:b/>
          <w:sz w:val="28"/>
          <w:szCs w:val="28"/>
        </w:rPr>
        <w:t xml:space="preserve">       </w:t>
      </w:r>
      <w:r w:rsidR="00756431">
        <w:rPr>
          <w:rFonts w:ascii="Times New Roman" w:hAnsi="Times New Roman"/>
          <w:b/>
          <w:sz w:val="28"/>
          <w:szCs w:val="28"/>
        </w:rPr>
        <w:t xml:space="preserve">   </w:t>
      </w:r>
      <w:r>
        <w:rPr>
          <w:rFonts w:ascii="Times New Roman" w:hAnsi="Times New Roman"/>
          <w:b/>
          <w:sz w:val="28"/>
          <w:szCs w:val="28"/>
        </w:rPr>
        <w:t xml:space="preserve">   </w:t>
      </w:r>
      <w:r w:rsidR="00301842">
        <w:rPr>
          <w:rFonts w:ascii="Times New Roman" w:hAnsi="Times New Roman"/>
          <w:b/>
          <w:sz w:val="28"/>
          <w:szCs w:val="28"/>
        </w:rPr>
        <w:t xml:space="preserve">           </w:t>
      </w:r>
      <w:r>
        <w:rPr>
          <w:rFonts w:ascii="Times New Roman" w:hAnsi="Times New Roman"/>
          <w:b/>
          <w:sz w:val="28"/>
          <w:szCs w:val="28"/>
        </w:rPr>
        <w:t xml:space="preserve">     </w:t>
      </w:r>
      <w:r w:rsidRPr="005054C3">
        <w:rPr>
          <w:rFonts w:ascii="Times New Roman" w:hAnsi="Times New Roman"/>
          <w:b/>
          <w:sz w:val="28"/>
          <w:szCs w:val="28"/>
        </w:rPr>
        <w:t xml:space="preserve">  №</w:t>
      </w:r>
      <w:r w:rsidR="00301842">
        <w:rPr>
          <w:rFonts w:ascii="Times New Roman" w:hAnsi="Times New Roman"/>
          <w:b/>
          <w:sz w:val="28"/>
          <w:szCs w:val="28"/>
        </w:rPr>
        <w:t xml:space="preserve"> 313</w:t>
      </w:r>
    </w:p>
    <w:p w:rsidR="005054C3" w:rsidRPr="005054C3" w:rsidRDefault="00301842" w:rsidP="005054C3">
      <w:pPr>
        <w:pStyle w:val="2"/>
        <w:rPr>
          <w:sz w:val="28"/>
          <w:szCs w:val="28"/>
        </w:rPr>
      </w:pPr>
      <w:r>
        <w:rPr>
          <w:sz w:val="28"/>
          <w:szCs w:val="28"/>
        </w:rPr>
        <w:t xml:space="preserve"> </w:t>
      </w:r>
    </w:p>
    <w:tbl>
      <w:tblPr>
        <w:tblW w:w="0" w:type="auto"/>
        <w:tblInd w:w="108" w:type="dxa"/>
        <w:tblLook w:val="0000" w:firstRow="0" w:lastRow="0" w:firstColumn="0" w:lastColumn="0" w:noHBand="0" w:noVBand="0"/>
      </w:tblPr>
      <w:tblGrid>
        <w:gridCol w:w="4253"/>
      </w:tblGrid>
      <w:tr w:rsidR="005054C3" w:rsidRPr="005054C3" w:rsidTr="00862E1A">
        <w:trPr>
          <w:trHeight w:val="568"/>
        </w:trPr>
        <w:tc>
          <w:tcPr>
            <w:tcW w:w="4253" w:type="dxa"/>
          </w:tcPr>
          <w:p w:rsidR="00862E1A" w:rsidRDefault="00C53013" w:rsidP="00862E1A">
            <w:pPr>
              <w:pStyle w:val="1"/>
              <w:widowControl/>
              <w:ind w:right="28"/>
              <w:jc w:val="both"/>
              <w:rPr>
                <w:i/>
                <w:sz w:val="24"/>
                <w:szCs w:val="24"/>
              </w:rPr>
            </w:pPr>
            <w:r>
              <w:rPr>
                <w:i/>
                <w:sz w:val="24"/>
                <w:szCs w:val="24"/>
              </w:rPr>
              <w:t>Об утверждении</w:t>
            </w:r>
            <w:r w:rsidR="00862E1A" w:rsidRPr="00F35716">
              <w:rPr>
                <w:i/>
                <w:sz w:val="24"/>
                <w:szCs w:val="24"/>
              </w:rPr>
              <w:t xml:space="preserve"> </w:t>
            </w:r>
            <w:r w:rsidR="00862E1A">
              <w:rPr>
                <w:i/>
                <w:sz w:val="24"/>
                <w:szCs w:val="24"/>
              </w:rPr>
              <w:t>политик</w:t>
            </w:r>
            <w:r>
              <w:rPr>
                <w:i/>
                <w:sz w:val="24"/>
                <w:szCs w:val="24"/>
              </w:rPr>
              <w:t>и</w:t>
            </w:r>
            <w:r w:rsidR="00862E1A">
              <w:rPr>
                <w:i/>
                <w:sz w:val="24"/>
                <w:szCs w:val="24"/>
              </w:rPr>
              <w:t xml:space="preserve"> администрации города Костерево   Петушинского района</w:t>
            </w:r>
          </w:p>
          <w:p w:rsidR="00862E1A" w:rsidRPr="00F35716" w:rsidRDefault="00862E1A" w:rsidP="00862E1A">
            <w:pPr>
              <w:pStyle w:val="1"/>
              <w:widowControl/>
              <w:ind w:right="28"/>
              <w:jc w:val="both"/>
              <w:rPr>
                <w:i/>
                <w:sz w:val="24"/>
                <w:szCs w:val="24"/>
              </w:rPr>
            </w:pPr>
            <w:r>
              <w:rPr>
                <w:i/>
                <w:sz w:val="24"/>
                <w:szCs w:val="24"/>
              </w:rPr>
              <w:t>в отношении обработки персональных данных</w:t>
            </w:r>
          </w:p>
          <w:p w:rsidR="005054C3" w:rsidRPr="005054C3" w:rsidRDefault="005054C3" w:rsidP="005054C3">
            <w:pPr>
              <w:spacing w:after="0"/>
              <w:jc w:val="both"/>
              <w:rPr>
                <w:rFonts w:ascii="Times New Roman" w:hAnsi="Times New Roman" w:cs="Times New Roman"/>
                <w:i/>
                <w:sz w:val="28"/>
                <w:szCs w:val="28"/>
              </w:rPr>
            </w:pPr>
          </w:p>
        </w:tc>
      </w:tr>
    </w:tbl>
    <w:p w:rsidR="00862E1A" w:rsidRPr="00862E1A" w:rsidRDefault="00862E1A" w:rsidP="00862E1A">
      <w:pPr>
        <w:pStyle w:val="a6"/>
        <w:spacing w:before="120" w:line="240" w:lineRule="auto"/>
        <w:ind w:firstLine="0"/>
        <w:rPr>
          <w:sz w:val="28"/>
          <w:szCs w:val="28"/>
        </w:rPr>
      </w:pPr>
      <w:r>
        <w:rPr>
          <w:sz w:val="28"/>
          <w:szCs w:val="28"/>
        </w:rPr>
        <w:t xml:space="preserve">     </w:t>
      </w:r>
      <w:r w:rsidRPr="00862E1A">
        <w:rPr>
          <w:sz w:val="28"/>
          <w:szCs w:val="28"/>
        </w:rPr>
        <w:t xml:space="preserve">В соответствии со статьей 4, пунктом 2 части 1 статьи 18.1 Федерального закона от 27.07.2006 № 152-ФЗ «О персональных данных», с целью обеспечения безопасности персональных данных, обрабатываемых в администрации </w:t>
      </w:r>
      <w:r>
        <w:rPr>
          <w:sz w:val="28"/>
          <w:szCs w:val="28"/>
        </w:rPr>
        <w:t xml:space="preserve">города Костерево </w:t>
      </w:r>
      <w:r w:rsidRPr="00862E1A">
        <w:rPr>
          <w:sz w:val="28"/>
          <w:szCs w:val="28"/>
        </w:rPr>
        <w:t>Петушинского района,</w:t>
      </w:r>
    </w:p>
    <w:p w:rsidR="00862E1A" w:rsidRPr="00862E1A" w:rsidRDefault="00862E1A" w:rsidP="00862E1A">
      <w:pPr>
        <w:pStyle w:val="a6"/>
        <w:spacing w:before="120" w:line="240" w:lineRule="auto"/>
        <w:ind w:firstLine="0"/>
        <w:rPr>
          <w:sz w:val="28"/>
          <w:szCs w:val="28"/>
        </w:rPr>
      </w:pPr>
      <w:proofErr w:type="gramStart"/>
      <w:r w:rsidRPr="00862E1A">
        <w:rPr>
          <w:sz w:val="28"/>
          <w:szCs w:val="28"/>
        </w:rPr>
        <w:t>п</w:t>
      </w:r>
      <w:proofErr w:type="gramEnd"/>
      <w:r w:rsidRPr="00862E1A">
        <w:rPr>
          <w:sz w:val="28"/>
          <w:szCs w:val="28"/>
        </w:rPr>
        <w:t xml:space="preserve"> о с т а н о в л я ю:</w:t>
      </w:r>
    </w:p>
    <w:p w:rsidR="00862E1A" w:rsidRPr="00BD5C15" w:rsidRDefault="00862E1A" w:rsidP="00BD5C15">
      <w:pPr>
        <w:pStyle w:val="aa"/>
        <w:jc w:val="both"/>
        <w:rPr>
          <w:rFonts w:ascii="Times New Roman" w:hAnsi="Times New Roman" w:cs="Times New Roman"/>
          <w:sz w:val="28"/>
          <w:szCs w:val="28"/>
        </w:rPr>
      </w:pPr>
      <w:r w:rsidRPr="00BD5C15">
        <w:rPr>
          <w:rFonts w:ascii="Times New Roman" w:hAnsi="Times New Roman" w:cs="Times New Roman"/>
          <w:sz w:val="28"/>
          <w:szCs w:val="28"/>
        </w:rPr>
        <w:t xml:space="preserve">     1.Утвердить </w:t>
      </w:r>
      <w:r w:rsidR="00C53013" w:rsidRPr="00BD5C15">
        <w:rPr>
          <w:rFonts w:ascii="Times New Roman" w:hAnsi="Times New Roman" w:cs="Times New Roman"/>
          <w:sz w:val="28"/>
          <w:szCs w:val="28"/>
        </w:rPr>
        <w:t>п</w:t>
      </w:r>
      <w:r w:rsidRPr="00BD5C15">
        <w:rPr>
          <w:rFonts w:ascii="Times New Roman" w:hAnsi="Times New Roman" w:cs="Times New Roman"/>
          <w:sz w:val="28"/>
          <w:szCs w:val="28"/>
        </w:rPr>
        <w:t>олитику администрации города Костерево  Петушинского района в отношении обработки персональных</w:t>
      </w:r>
      <w:r w:rsidR="00C53013" w:rsidRPr="00BD5C15">
        <w:rPr>
          <w:rFonts w:ascii="Times New Roman" w:hAnsi="Times New Roman" w:cs="Times New Roman"/>
          <w:sz w:val="28"/>
          <w:szCs w:val="28"/>
        </w:rPr>
        <w:t xml:space="preserve"> данных</w:t>
      </w:r>
      <w:r w:rsidRPr="00BD5C15">
        <w:rPr>
          <w:rFonts w:ascii="Times New Roman" w:hAnsi="Times New Roman" w:cs="Times New Roman"/>
          <w:sz w:val="28"/>
          <w:szCs w:val="28"/>
        </w:rPr>
        <w:t xml:space="preserve"> согласно приложению.</w:t>
      </w:r>
    </w:p>
    <w:p w:rsidR="00862E1A" w:rsidRPr="00BD5C15" w:rsidRDefault="00862E1A" w:rsidP="00BD5C15">
      <w:pPr>
        <w:pStyle w:val="aa"/>
        <w:jc w:val="both"/>
        <w:rPr>
          <w:rFonts w:ascii="Times New Roman" w:hAnsi="Times New Roman" w:cs="Times New Roman"/>
          <w:sz w:val="28"/>
          <w:szCs w:val="28"/>
        </w:rPr>
      </w:pPr>
      <w:r w:rsidRPr="00BD5C15">
        <w:rPr>
          <w:rFonts w:ascii="Times New Roman" w:hAnsi="Times New Roman" w:cs="Times New Roman"/>
          <w:sz w:val="28"/>
          <w:szCs w:val="28"/>
        </w:rPr>
        <w:t xml:space="preserve">     2. </w:t>
      </w:r>
      <w:proofErr w:type="gramStart"/>
      <w:r w:rsidR="00BD5C15" w:rsidRPr="00BD5C15">
        <w:rPr>
          <w:rFonts w:ascii="Times New Roman" w:hAnsi="Times New Roman" w:cs="Times New Roman"/>
          <w:sz w:val="28"/>
          <w:szCs w:val="28"/>
        </w:rPr>
        <w:t>Контроль за</w:t>
      </w:r>
      <w:proofErr w:type="gramEnd"/>
      <w:r w:rsidR="00BD5C15" w:rsidRPr="00BD5C15">
        <w:rPr>
          <w:rFonts w:ascii="Times New Roman" w:hAnsi="Times New Roman" w:cs="Times New Roman"/>
          <w:sz w:val="28"/>
          <w:szCs w:val="28"/>
        </w:rPr>
        <w:t xml:space="preserve"> исполнением настоящего постановления оставляю за собой.</w:t>
      </w:r>
    </w:p>
    <w:p w:rsidR="00BD5C15" w:rsidRPr="00BD5C15" w:rsidRDefault="00BD5C15" w:rsidP="00BD5C15">
      <w:pPr>
        <w:pStyle w:val="aa"/>
        <w:jc w:val="both"/>
        <w:rPr>
          <w:rFonts w:ascii="Times New Roman" w:hAnsi="Times New Roman" w:cs="Times New Roman"/>
          <w:sz w:val="28"/>
          <w:szCs w:val="28"/>
        </w:rPr>
      </w:pPr>
      <w:r w:rsidRPr="00BD5C15">
        <w:rPr>
          <w:rFonts w:ascii="Times New Roman" w:hAnsi="Times New Roman" w:cs="Times New Roman"/>
          <w:sz w:val="28"/>
          <w:szCs w:val="28"/>
        </w:rPr>
        <w:t xml:space="preserve">     3. Настоящее постановление вс</w:t>
      </w:r>
      <w:r w:rsidR="000167C6">
        <w:rPr>
          <w:rFonts w:ascii="Times New Roman" w:hAnsi="Times New Roman" w:cs="Times New Roman"/>
          <w:sz w:val="28"/>
          <w:szCs w:val="28"/>
        </w:rPr>
        <w:t>тупает в силу со дня подписания</w:t>
      </w:r>
      <w:r w:rsidRPr="00BD5C15">
        <w:rPr>
          <w:rFonts w:ascii="Times New Roman" w:hAnsi="Times New Roman" w:cs="Times New Roman"/>
          <w:sz w:val="28"/>
          <w:szCs w:val="28"/>
        </w:rPr>
        <w:t>, подлежит официальному опубликованию (обнародованию) в средствах массовой информации и размещению на официальном сайте органов местного самоуправления муниципального образования города Костерево.</w:t>
      </w:r>
    </w:p>
    <w:p w:rsidR="00862E1A" w:rsidRDefault="00862E1A" w:rsidP="00862E1A">
      <w:pPr>
        <w:spacing w:before="120"/>
        <w:jc w:val="both"/>
        <w:rPr>
          <w:sz w:val="28"/>
          <w:szCs w:val="28"/>
        </w:rPr>
      </w:pPr>
    </w:p>
    <w:p w:rsidR="00BD5C15" w:rsidRDefault="00BD5C15" w:rsidP="00862E1A">
      <w:pPr>
        <w:spacing w:before="120"/>
        <w:jc w:val="both"/>
        <w:rPr>
          <w:sz w:val="28"/>
          <w:szCs w:val="28"/>
        </w:rPr>
      </w:pPr>
    </w:p>
    <w:p w:rsidR="005054C3" w:rsidRPr="005054C3" w:rsidRDefault="005054C3" w:rsidP="005054C3">
      <w:pPr>
        <w:pStyle w:val="ConsPlusNormal"/>
        <w:widowControl/>
        <w:ind w:firstLine="0"/>
        <w:jc w:val="both"/>
        <w:rPr>
          <w:rFonts w:ascii="Times New Roman" w:hAnsi="Times New Roman" w:cs="Times New Roman"/>
          <w:sz w:val="28"/>
          <w:szCs w:val="28"/>
        </w:rPr>
      </w:pPr>
    </w:p>
    <w:p w:rsidR="005054C3" w:rsidRPr="005054C3" w:rsidRDefault="005054C3" w:rsidP="005054C3">
      <w:pPr>
        <w:pStyle w:val="ConsPlusNormal"/>
        <w:widowControl/>
        <w:ind w:firstLine="0"/>
        <w:jc w:val="both"/>
        <w:rPr>
          <w:rFonts w:ascii="Times New Roman" w:hAnsi="Times New Roman" w:cs="Times New Roman"/>
          <w:sz w:val="28"/>
          <w:szCs w:val="28"/>
        </w:rPr>
      </w:pPr>
      <w:r w:rsidRPr="005054C3">
        <w:rPr>
          <w:rFonts w:ascii="Times New Roman" w:hAnsi="Times New Roman" w:cs="Times New Roman"/>
          <w:sz w:val="28"/>
          <w:szCs w:val="28"/>
        </w:rPr>
        <w:t>Глава администрации города Костерево                                             В.М. Проскурин</w:t>
      </w:r>
    </w:p>
    <w:p w:rsidR="005054C3" w:rsidRDefault="005054C3" w:rsidP="005054C3"/>
    <w:p w:rsidR="005054C3" w:rsidRDefault="005054C3" w:rsidP="005054C3"/>
    <w:p w:rsidR="00862E1A" w:rsidRDefault="00862E1A" w:rsidP="005054C3"/>
    <w:p w:rsidR="00862E1A" w:rsidRDefault="00862E1A" w:rsidP="005054C3"/>
    <w:p w:rsidR="00862E1A" w:rsidRDefault="00862E1A" w:rsidP="005054C3"/>
    <w:p w:rsidR="00BD5C15" w:rsidRDefault="00BD5C15" w:rsidP="00E524A7">
      <w:pPr>
        <w:spacing w:after="0" w:line="240" w:lineRule="auto"/>
        <w:rPr>
          <w:rFonts w:ascii="Times New Roman" w:hAnsi="Times New Roman" w:cs="Times New Roman"/>
          <w:sz w:val="28"/>
          <w:szCs w:val="28"/>
        </w:rPr>
      </w:pP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B02BC1" w:rsidTr="00B02BC1">
        <w:tc>
          <w:tcPr>
            <w:tcW w:w="4360" w:type="dxa"/>
          </w:tcPr>
          <w:p w:rsidR="00B02BC1" w:rsidRPr="00B02BC1" w:rsidRDefault="00B02BC1" w:rsidP="00B02BC1">
            <w:pPr>
              <w:jc w:val="center"/>
              <w:rPr>
                <w:rFonts w:ascii="Times New Roman" w:hAnsi="Times New Roman" w:cs="Times New Roman"/>
                <w:sz w:val="24"/>
                <w:szCs w:val="24"/>
              </w:rPr>
            </w:pPr>
            <w:bookmarkStart w:id="0" w:name="_GoBack"/>
            <w:bookmarkEnd w:id="0"/>
            <w:r w:rsidRPr="00B02BC1">
              <w:rPr>
                <w:rFonts w:ascii="Times New Roman" w:hAnsi="Times New Roman" w:cs="Times New Roman"/>
                <w:sz w:val="24"/>
                <w:szCs w:val="24"/>
              </w:rPr>
              <w:lastRenderedPageBreak/>
              <w:t>Приложение</w:t>
            </w:r>
          </w:p>
          <w:p w:rsidR="00B02BC1" w:rsidRPr="00B02BC1" w:rsidRDefault="00B02BC1" w:rsidP="00B02BC1">
            <w:pPr>
              <w:jc w:val="center"/>
              <w:rPr>
                <w:rFonts w:ascii="Times New Roman" w:hAnsi="Times New Roman" w:cs="Times New Roman"/>
                <w:sz w:val="24"/>
                <w:szCs w:val="24"/>
              </w:rPr>
            </w:pPr>
            <w:r w:rsidRPr="00B02BC1">
              <w:rPr>
                <w:rFonts w:ascii="Times New Roman" w:hAnsi="Times New Roman" w:cs="Times New Roman"/>
                <w:sz w:val="24"/>
                <w:szCs w:val="24"/>
              </w:rPr>
              <w:t xml:space="preserve">к постановлению администрации города Костерево </w:t>
            </w:r>
            <w:r w:rsidR="00C53013">
              <w:rPr>
                <w:rFonts w:ascii="Times New Roman" w:hAnsi="Times New Roman" w:cs="Times New Roman"/>
                <w:sz w:val="24"/>
                <w:szCs w:val="24"/>
              </w:rPr>
              <w:t>Петушинского района</w:t>
            </w:r>
          </w:p>
          <w:p w:rsidR="00B02BC1" w:rsidRDefault="00536421" w:rsidP="00B02BC1">
            <w:pPr>
              <w:jc w:val="center"/>
              <w:rPr>
                <w:rFonts w:ascii="Times New Roman" w:hAnsi="Times New Roman" w:cs="Times New Roman"/>
                <w:sz w:val="28"/>
                <w:szCs w:val="28"/>
              </w:rPr>
            </w:pPr>
            <w:r>
              <w:rPr>
                <w:rFonts w:ascii="Times New Roman" w:hAnsi="Times New Roman" w:cs="Times New Roman"/>
                <w:sz w:val="24"/>
                <w:szCs w:val="24"/>
              </w:rPr>
              <w:t>от 16.09.2019</w:t>
            </w:r>
            <w:r w:rsidR="00B02BC1" w:rsidRPr="00B02BC1">
              <w:rPr>
                <w:rFonts w:ascii="Times New Roman" w:hAnsi="Times New Roman" w:cs="Times New Roman"/>
                <w:sz w:val="24"/>
                <w:szCs w:val="24"/>
              </w:rPr>
              <w:t xml:space="preserve"> № </w:t>
            </w:r>
            <w:r>
              <w:rPr>
                <w:rFonts w:ascii="Times New Roman" w:hAnsi="Times New Roman" w:cs="Times New Roman"/>
                <w:sz w:val="24"/>
                <w:szCs w:val="24"/>
              </w:rPr>
              <w:t>313</w:t>
            </w:r>
          </w:p>
        </w:tc>
      </w:tr>
    </w:tbl>
    <w:p w:rsidR="00B02BC1" w:rsidRPr="00E524A7" w:rsidRDefault="00B02BC1" w:rsidP="00E524A7">
      <w:pPr>
        <w:spacing w:after="0"/>
        <w:rPr>
          <w:rFonts w:ascii="Times New Roman" w:hAnsi="Times New Roman" w:cs="Times New Roman"/>
          <w:sz w:val="28"/>
          <w:szCs w:val="28"/>
        </w:rPr>
      </w:pPr>
    </w:p>
    <w:p w:rsidR="00B02BC1" w:rsidRPr="00B02BC1" w:rsidRDefault="00B02BC1" w:rsidP="00B02BC1">
      <w:pPr>
        <w:pStyle w:val="aa"/>
        <w:jc w:val="center"/>
        <w:rPr>
          <w:rFonts w:ascii="Times New Roman" w:hAnsi="Times New Roman" w:cs="Times New Roman"/>
          <w:b/>
          <w:sz w:val="28"/>
          <w:szCs w:val="28"/>
        </w:rPr>
      </w:pPr>
      <w:r w:rsidRPr="00B02BC1">
        <w:rPr>
          <w:rFonts w:ascii="Times New Roman" w:hAnsi="Times New Roman" w:cs="Times New Roman"/>
          <w:b/>
          <w:sz w:val="28"/>
          <w:szCs w:val="28"/>
        </w:rPr>
        <w:t>ПОЛИТИКА</w:t>
      </w:r>
    </w:p>
    <w:p w:rsidR="00B02BC1" w:rsidRPr="00B02BC1" w:rsidRDefault="00B02BC1" w:rsidP="00B02BC1">
      <w:pPr>
        <w:pStyle w:val="aa"/>
        <w:jc w:val="center"/>
        <w:rPr>
          <w:rFonts w:ascii="Times New Roman" w:hAnsi="Times New Roman" w:cs="Times New Roman"/>
          <w:b/>
          <w:sz w:val="28"/>
          <w:szCs w:val="28"/>
        </w:rPr>
      </w:pPr>
      <w:r w:rsidRPr="00B02BC1">
        <w:rPr>
          <w:rFonts w:ascii="Times New Roman" w:hAnsi="Times New Roman" w:cs="Times New Roman"/>
          <w:b/>
          <w:sz w:val="28"/>
          <w:szCs w:val="28"/>
        </w:rPr>
        <w:t>АДМИНИСТРАЦИИ ГОРОДА КОСТЕРЕВО ПЕТУШИНСКОГО РАЙОНА В ОТНОШЕНИИ ОБРАБОТКИ ПЕРСОНАЛЬНЫХ ДАННЫХ</w:t>
      </w:r>
    </w:p>
    <w:p w:rsidR="00B02BC1" w:rsidRPr="008B7194" w:rsidRDefault="00B02BC1" w:rsidP="00B02BC1">
      <w:pPr>
        <w:pStyle w:val="2"/>
        <w:jc w:val="center"/>
        <w:rPr>
          <w:i/>
        </w:rPr>
      </w:pPr>
    </w:p>
    <w:p w:rsidR="00B02BC1" w:rsidRPr="003553FC" w:rsidRDefault="00B02BC1" w:rsidP="00B02BC1">
      <w:pPr>
        <w:pStyle w:val="2"/>
        <w:keepNext w:val="0"/>
        <w:numPr>
          <w:ilvl w:val="0"/>
          <w:numId w:val="1"/>
        </w:numPr>
        <w:ind w:left="0" w:firstLine="0"/>
        <w:jc w:val="center"/>
        <w:rPr>
          <w:b/>
          <w:sz w:val="28"/>
          <w:szCs w:val="28"/>
        </w:rPr>
      </w:pPr>
      <w:r w:rsidRPr="003553FC">
        <w:rPr>
          <w:b/>
          <w:sz w:val="28"/>
          <w:szCs w:val="28"/>
        </w:rPr>
        <w:t>Общие положения</w:t>
      </w:r>
    </w:p>
    <w:p w:rsidR="00B02BC1" w:rsidRPr="00B02BC1" w:rsidRDefault="00B02BC1" w:rsidP="00B02BC1">
      <w:pPr>
        <w:pStyle w:val="2"/>
        <w:spacing w:before="120"/>
        <w:rPr>
          <w:b/>
        </w:rPr>
      </w:pPr>
    </w:p>
    <w:p w:rsidR="00B02BC1" w:rsidRPr="00007002" w:rsidRDefault="00315910" w:rsidP="00315910">
      <w:pPr>
        <w:pStyle w:val="2"/>
        <w:keepNext w:val="0"/>
        <w:tabs>
          <w:tab w:val="left" w:pos="0"/>
          <w:tab w:val="left" w:pos="1260"/>
        </w:tabs>
        <w:rPr>
          <w:sz w:val="28"/>
          <w:szCs w:val="28"/>
        </w:rPr>
      </w:pPr>
      <w:r w:rsidRPr="00007002">
        <w:rPr>
          <w:sz w:val="28"/>
          <w:szCs w:val="28"/>
        </w:rPr>
        <w:t xml:space="preserve">     </w:t>
      </w:r>
      <w:r w:rsidR="00B02BC1" w:rsidRPr="00007002">
        <w:rPr>
          <w:sz w:val="28"/>
          <w:szCs w:val="28"/>
        </w:rPr>
        <w:t>1.1. Назначение и правовая основа документа.</w:t>
      </w:r>
    </w:p>
    <w:p w:rsidR="00315910" w:rsidRPr="00315910" w:rsidRDefault="00315910" w:rsidP="0031591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2BC1" w:rsidRPr="00315910">
        <w:rPr>
          <w:rFonts w:ascii="Times New Roman" w:hAnsi="Times New Roman" w:cs="Times New Roman"/>
          <w:sz w:val="28"/>
          <w:szCs w:val="28"/>
        </w:rPr>
        <w:t xml:space="preserve">Настоящая Политика администрации города Костерево Петушинского района (далее администрация города) </w:t>
      </w:r>
      <w:r w:rsidRPr="00315910">
        <w:rPr>
          <w:rFonts w:ascii="Times New Roman" w:hAnsi="Times New Roman" w:cs="Times New Roman"/>
          <w:sz w:val="28"/>
          <w:szCs w:val="28"/>
        </w:rPr>
        <w:t xml:space="preserve">в отношении обработки персональных данных (далее - Политика) разработана во исполнение требований п. 2 ч. 1 ст. 18.1 Федерального закона от 27.07.2006 </w:t>
      </w:r>
      <w:r>
        <w:rPr>
          <w:rFonts w:ascii="Times New Roman" w:hAnsi="Times New Roman" w:cs="Times New Roman"/>
          <w:sz w:val="28"/>
          <w:szCs w:val="28"/>
        </w:rPr>
        <w:t>№</w:t>
      </w:r>
      <w:r w:rsidRPr="00315910">
        <w:rPr>
          <w:rFonts w:ascii="Times New Roman" w:hAnsi="Times New Roman" w:cs="Times New Roman"/>
          <w:sz w:val="28"/>
          <w:szCs w:val="28"/>
        </w:rPr>
        <w:t xml:space="preserve"> 152-ФЗ </w:t>
      </w:r>
      <w:r>
        <w:rPr>
          <w:rFonts w:ascii="Times New Roman" w:hAnsi="Times New Roman" w:cs="Times New Roman"/>
          <w:sz w:val="28"/>
          <w:szCs w:val="28"/>
        </w:rPr>
        <w:t>«</w:t>
      </w:r>
      <w:r w:rsidRPr="00315910">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315910">
        <w:rPr>
          <w:rFonts w:ascii="Times New Roman" w:hAnsi="Times New Roman" w:cs="Times New Roman"/>
          <w:sz w:val="28"/>
          <w:szCs w:val="28"/>
        </w:rPr>
        <w:t xml:space="preserve"> </w:t>
      </w:r>
      <w:r w:rsidR="005161D1" w:rsidRPr="005161D1">
        <w:rPr>
          <w:rFonts w:ascii="Times New Roman" w:hAnsi="Times New Roman" w:cs="Times New Roman"/>
          <w:sz w:val="28"/>
          <w:szCs w:val="28"/>
        </w:rPr>
        <w:t xml:space="preserve">( далее </w:t>
      </w:r>
      <w:proofErr w:type="gramStart"/>
      <w:r w:rsidR="005161D1" w:rsidRPr="005161D1">
        <w:rPr>
          <w:rFonts w:ascii="Times New Roman" w:hAnsi="Times New Roman" w:cs="Times New Roman"/>
          <w:sz w:val="28"/>
          <w:szCs w:val="28"/>
        </w:rPr>
        <w:t>-</w:t>
      </w:r>
      <w:r w:rsidR="005161D1" w:rsidRPr="005161D1">
        <w:rPr>
          <w:rFonts w:ascii="Times New Roman" w:hAnsi="Times New Roman"/>
          <w:sz w:val="28"/>
          <w:szCs w:val="28"/>
        </w:rPr>
        <w:t>З</w:t>
      </w:r>
      <w:proofErr w:type="gramEnd"/>
      <w:r w:rsidR="005161D1" w:rsidRPr="005161D1">
        <w:rPr>
          <w:rFonts w:ascii="Times New Roman" w:hAnsi="Times New Roman"/>
          <w:sz w:val="28"/>
          <w:szCs w:val="28"/>
        </w:rPr>
        <w:t>акон о персональных данных)</w:t>
      </w:r>
      <w:r w:rsidR="005161D1" w:rsidRPr="005161D1">
        <w:rPr>
          <w:rFonts w:ascii="Times New Roman" w:hAnsi="Times New Roman" w:cs="Times New Roman"/>
          <w:sz w:val="28"/>
          <w:szCs w:val="28"/>
        </w:rPr>
        <w:t xml:space="preserve"> </w:t>
      </w:r>
      <w:r w:rsidRPr="00315910">
        <w:rPr>
          <w:rFonts w:ascii="Times New Roman" w:hAnsi="Times New Roman" w:cs="Times New Roman"/>
          <w:sz w:val="28"/>
          <w:szCs w:val="28"/>
        </w:rPr>
        <w:t>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15910" w:rsidRDefault="00315910" w:rsidP="00315910">
      <w:pPr>
        <w:pStyle w:val="a8"/>
        <w:tabs>
          <w:tab w:val="left" w:pos="0"/>
        </w:tabs>
        <w:spacing w:before="120" w:beforeAutospacing="0" w:after="0" w:afterAutospacing="0"/>
        <w:jc w:val="both"/>
        <w:rPr>
          <w:sz w:val="28"/>
          <w:szCs w:val="28"/>
        </w:rPr>
      </w:pPr>
      <w:r>
        <w:rPr>
          <w:sz w:val="28"/>
          <w:szCs w:val="28"/>
        </w:rPr>
        <w:t xml:space="preserve">     </w:t>
      </w:r>
      <w:r w:rsidRPr="00352306">
        <w:rPr>
          <w:sz w:val="28"/>
          <w:szCs w:val="28"/>
        </w:rPr>
        <w:t>Законодательной основой настоящей Политики</w:t>
      </w:r>
      <w:r>
        <w:rPr>
          <w:sz w:val="28"/>
          <w:szCs w:val="28"/>
        </w:rPr>
        <w:t xml:space="preserve"> также </w:t>
      </w:r>
      <w:r w:rsidRPr="00352306">
        <w:rPr>
          <w:sz w:val="28"/>
          <w:szCs w:val="28"/>
        </w:rPr>
        <w:t xml:space="preserve"> являются </w:t>
      </w:r>
      <w:hyperlink r:id="rId7" w:tooltip="Конституция Российской Федерации" w:history="1">
        <w:r w:rsidRPr="00315910">
          <w:rPr>
            <w:rStyle w:val="a7"/>
            <w:color w:val="auto"/>
            <w:sz w:val="28"/>
            <w:szCs w:val="28"/>
            <w:u w:val="none"/>
          </w:rPr>
          <w:t>Конституция Российской Федерации</w:t>
        </w:r>
      </w:hyperlink>
      <w:r w:rsidRPr="00315910">
        <w:rPr>
          <w:sz w:val="28"/>
          <w:szCs w:val="28"/>
        </w:rPr>
        <w:t xml:space="preserve">, </w:t>
      </w:r>
      <w:hyperlink r:id="rId8" w:tooltip="Выдержки из Гражданского Кодекса Российской Федерации" w:history="1">
        <w:r w:rsidRPr="00315910">
          <w:rPr>
            <w:rStyle w:val="a7"/>
            <w:color w:val="auto"/>
            <w:sz w:val="28"/>
            <w:szCs w:val="28"/>
            <w:u w:val="none"/>
          </w:rPr>
          <w:t>Гражданский</w:t>
        </w:r>
      </w:hyperlink>
      <w:r w:rsidRPr="00315910">
        <w:rPr>
          <w:sz w:val="28"/>
          <w:szCs w:val="28"/>
        </w:rPr>
        <w:t xml:space="preserve">, </w:t>
      </w:r>
      <w:hyperlink r:id="rId9" w:tooltip="Выдержки из Уголовного Кодекса Российской Федерации" w:history="1">
        <w:r w:rsidRPr="00315910">
          <w:rPr>
            <w:rStyle w:val="a7"/>
            <w:color w:val="auto"/>
            <w:sz w:val="28"/>
            <w:szCs w:val="28"/>
            <w:u w:val="none"/>
          </w:rPr>
          <w:t>Уголовный и Трудовой кодексы</w:t>
        </w:r>
      </w:hyperlink>
      <w:r w:rsidRPr="00352306">
        <w:rPr>
          <w:sz w:val="28"/>
          <w:szCs w:val="28"/>
        </w:rPr>
        <w:t xml:space="preserve"> Российской Федерации, </w:t>
      </w:r>
      <w:r w:rsidRPr="008B7194">
        <w:rPr>
          <w:sz w:val="28"/>
          <w:szCs w:val="28"/>
        </w:rPr>
        <w:t>Федеральный закон от 06.10.2003 №131-ФЗ «Об общих принципах организации местного самоуправления в Российской Федерации», законы, указы, постановления, другие нормативные документы действующего законодательства Российской Федерации, документы ФСТЭК и ФСБ России</w:t>
      </w:r>
      <w:r>
        <w:rPr>
          <w:sz w:val="28"/>
          <w:szCs w:val="28"/>
        </w:rPr>
        <w:t>.</w:t>
      </w:r>
    </w:p>
    <w:p w:rsidR="00B02BC1" w:rsidRPr="008B7194" w:rsidRDefault="00315910" w:rsidP="00315910">
      <w:pPr>
        <w:pStyle w:val="a8"/>
        <w:tabs>
          <w:tab w:val="left" w:pos="0"/>
        </w:tabs>
        <w:spacing w:before="120" w:beforeAutospacing="0" w:after="0" w:afterAutospacing="0"/>
        <w:jc w:val="both"/>
        <w:rPr>
          <w:sz w:val="28"/>
          <w:szCs w:val="28"/>
        </w:rPr>
      </w:pPr>
      <w:r>
        <w:rPr>
          <w:sz w:val="28"/>
          <w:szCs w:val="28"/>
        </w:rPr>
        <w:t xml:space="preserve">     </w:t>
      </w:r>
      <w:proofErr w:type="gramStart"/>
      <w:r>
        <w:rPr>
          <w:sz w:val="28"/>
          <w:szCs w:val="28"/>
        </w:rPr>
        <w:t xml:space="preserve">Политика </w:t>
      </w:r>
      <w:r w:rsidR="00B02BC1" w:rsidRPr="008B7194">
        <w:rPr>
          <w:sz w:val="28"/>
          <w:szCs w:val="28"/>
        </w:rPr>
        <w:t xml:space="preserve">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администрация в своей деятельности, а также основных принципов построения, организационных, технологических и процедурных аспектов обеспечения безопасности персональных данных. </w:t>
      </w:r>
      <w:proofErr w:type="gramEnd"/>
    </w:p>
    <w:p w:rsidR="00B02BC1" w:rsidRPr="008B7194" w:rsidRDefault="00315910" w:rsidP="00315910">
      <w:pPr>
        <w:pStyle w:val="a8"/>
        <w:tabs>
          <w:tab w:val="left" w:pos="0"/>
        </w:tabs>
        <w:spacing w:before="120" w:beforeAutospacing="0" w:after="0" w:afterAutospacing="0"/>
        <w:jc w:val="both"/>
        <w:rPr>
          <w:sz w:val="28"/>
          <w:szCs w:val="28"/>
        </w:rPr>
      </w:pPr>
      <w:r>
        <w:rPr>
          <w:sz w:val="28"/>
          <w:szCs w:val="28"/>
        </w:rPr>
        <w:t xml:space="preserve">     </w:t>
      </w:r>
      <w:r w:rsidR="00B02BC1" w:rsidRPr="008B7194">
        <w:rPr>
          <w:sz w:val="28"/>
          <w:szCs w:val="28"/>
        </w:rPr>
        <w:t xml:space="preserve">Использование данной Политики в качестве основы для построения комплексной системы информационной безопасности персональных данных администрации позволит оптимизировать затраты на ее построение. </w:t>
      </w:r>
    </w:p>
    <w:p w:rsidR="00315910" w:rsidRDefault="00315910" w:rsidP="00315910">
      <w:pPr>
        <w:pStyle w:val="a8"/>
        <w:tabs>
          <w:tab w:val="left" w:pos="0"/>
        </w:tabs>
        <w:spacing w:before="120" w:beforeAutospacing="0" w:after="0" w:afterAutospacing="0"/>
        <w:jc w:val="both"/>
        <w:rPr>
          <w:sz w:val="28"/>
          <w:szCs w:val="28"/>
        </w:rPr>
      </w:pPr>
      <w:r>
        <w:rPr>
          <w:sz w:val="28"/>
          <w:szCs w:val="28"/>
        </w:rPr>
        <w:t xml:space="preserve">     </w:t>
      </w:r>
      <w:r w:rsidR="00B02BC1" w:rsidRPr="008B7194">
        <w:rPr>
          <w:sz w:val="28"/>
          <w:szCs w:val="28"/>
        </w:rPr>
        <w:t xml:space="preserve">При разработке </w:t>
      </w:r>
      <w:proofErr w:type="gramStart"/>
      <w:r w:rsidR="00B02BC1" w:rsidRPr="008B7194">
        <w:rPr>
          <w:sz w:val="28"/>
          <w:szCs w:val="28"/>
        </w:rPr>
        <w:t>Политики учитывались основные принципы создания комплексных систем обеспечения безопасности</w:t>
      </w:r>
      <w:proofErr w:type="gramEnd"/>
      <w:r w:rsidR="00B02BC1" w:rsidRPr="008B7194">
        <w:rPr>
          <w:sz w:val="28"/>
          <w:szCs w:val="28"/>
        </w:rPr>
        <w:t xml:space="preserve">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 </w:t>
      </w:r>
    </w:p>
    <w:p w:rsidR="00B02BC1" w:rsidRDefault="00315910" w:rsidP="00315910">
      <w:pPr>
        <w:pStyle w:val="a8"/>
        <w:tabs>
          <w:tab w:val="left" w:pos="0"/>
        </w:tabs>
        <w:spacing w:before="120" w:beforeAutospacing="0" w:after="0" w:afterAutospacing="0"/>
        <w:jc w:val="both"/>
        <w:rPr>
          <w:sz w:val="28"/>
          <w:szCs w:val="28"/>
        </w:rPr>
      </w:pPr>
      <w:r>
        <w:rPr>
          <w:sz w:val="28"/>
          <w:szCs w:val="28"/>
        </w:rPr>
        <w:t xml:space="preserve">     </w:t>
      </w:r>
      <w:r w:rsidRPr="00315910">
        <w:rPr>
          <w:sz w:val="28"/>
          <w:szCs w:val="28"/>
        </w:rPr>
        <w:t>Политика действует в отношении всех персональных данных, которые обрабатывает</w:t>
      </w:r>
      <w:r w:rsidR="00C53013">
        <w:rPr>
          <w:sz w:val="28"/>
          <w:szCs w:val="28"/>
        </w:rPr>
        <w:t xml:space="preserve"> администрация города Костерево</w:t>
      </w:r>
      <w:r>
        <w:rPr>
          <w:sz w:val="28"/>
          <w:szCs w:val="28"/>
        </w:rPr>
        <w:t>.</w:t>
      </w:r>
    </w:p>
    <w:p w:rsidR="00315910" w:rsidRPr="00315910" w:rsidRDefault="00315910" w:rsidP="0031591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315910">
        <w:rPr>
          <w:rFonts w:ascii="Times New Roman" w:hAnsi="Times New Roman"/>
          <w:sz w:val="28"/>
          <w:szCs w:val="28"/>
        </w:rPr>
        <w:t xml:space="preserve">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w:t>
      </w:r>
      <w:proofErr w:type="spellStart"/>
      <w:r w:rsidR="00C53013">
        <w:rPr>
          <w:rFonts w:ascii="Times New Roman" w:hAnsi="Times New Roman"/>
          <w:sz w:val="28"/>
          <w:szCs w:val="28"/>
        </w:rPr>
        <w:t>ОМСу</w:t>
      </w:r>
      <w:proofErr w:type="spellEnd"/>
      <w:r w:rsidR="00C53013">
        <w:rPr>
          <w:rFonts w:ascii="Times New Roman" w:hAnsi="Times New Roman"/>
          <w:sz w:val="28"/>
          <w:szCs w:val="28"/>
        </w:rPr>
        <w:t xml:space="preserve"> </w:t>
      </w:r>
      <w:proofErr w:type="spellStart"/>
      <w:r w:rsidR="00C53013">
        <w:rPr>
          <w:rFonts w:ascii="Times New Roman" w:hAnsi="Times New Roman"/>
          <w:sz w:val="28"/>
          <w:szCs w:val="28"/>
        </w:rPr>
        <w:t>мунициального</w:t>
      </w:r>
      <w:proofErr w:type="spellEnd"/>
      <w:r w:rsidR="00C53013">
        <w:rPr>
          <w:rFonts w:ascii="Times New Roman" w:hAnsi="Times New Roman"/>
          <w:sz w:val="28"/>
          <w:szCs w:val="28"/>
        </w:rPr>
        <w:t xml:space="preserve"> образования город Костерево</w:t>
      </w:r>
      <w:r w:rsidRPr="00315910">
        <w:rPr>
          <w:rFonts w:ascii="Times New Roman" w:hAnsi="Times New Roman"/>
          <w:sz w:val="28"/>
          <w:szCs w:val="28"/>
        </w:rPr>
        <w:t>.</w:t>
      </w:r>
    </w:p>
    <w:p w:rsidR="00B02BC1" w:rsidRPr="00007002" w:rsidRDefault="00B02BC1" w:rsidP="00B02BC1">
      <w:pPr>
        <w:pStyle w:val="2"/>
        <w:keepNext w:val="0"/>
        <w:tabs>
          <w:tab w:val="num" w:pos="1571"/>
        </w:tabs>
        <w:spacing w:before="120"/>
        <w:ind w:left="720"/>
        <w:jc w:val="both"/>
        <w:rPr>
          <w:sz w:val="28"/>
          <w:szCs w:val="28"/>
        </w:rPr>
      </w:pPr>
      <w:r w:rsidRPr="00007002">
        <w:rPr>
          <w:sz w:val="28"/>
          <w:szCs w:val="28"/>
        </w:rPr>
        <w:t>1.2. Термины и определения</w:t>
      </w:r>
    </w:p>
    <w:p w:rsidR="00B02BC1" w:rsidRPr="001055B1" w:rsidRDefault="00B02BC1" w:rsidP="00B02BC1">
      <w:pPr>
        <w:pStyle w:val="u"/>
        <w:tabs>
          <w:tab w:val="num" w:pos="1080"/>
        </w:tabs>
        <w:spacing w:before="120" w:beforeAutospacing="0" w:after="0" w:afterAutospacing="0"/>
        <w:ind w:firstLine="720"/>
        <w:jc w:val="both"/>
        <w:rPr>
          <w:sz w:val="28"/>
          <w:szCs w:val="28"/>
        </w:rPr>
      </w:pPr>
      <w:r w:rsidRPr="00B02BC1">
        <w:rPr>
          <w:b/>
          <w:sz w:val="28"/>
          <w:szCs w:val="28"/>
        </w:rPr>
        <w:t>Персональные данные</w:t>
      </w:r>
      <w:r w:rsidRPr="001055B1">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B02BC1" w:rsidRPr="001055B1" w:rsidRDefault="00B02BC1" w:rsidP="00B02BC1">
      <w:pPr>
        <w:pStyle w:val="u"/>
        <w:tabs>
          <w:tab w:val="num" w:pos="1080"/>
        </w:tabs>
        <w:spacing w:before="120" w:beforeAutospacing="0" w:after="0" w:afterAutospacing="0"/>
        <w:ind w:firstLine="720"/>
        <w:jc w:val="both"/>
        <w:rPr>
          <w:sz w:val="28"/>
          <w:szCs w:val="28"/>
        </w:rPr>
      </w:pPr>
      <w:r w:rsidRPr="00B02BC1">
        <w:rPr>
          <w:b/>
          <w:sz w:val="28"/>
          <w:szCs w:val="28"/>
        </w:rPr>
        <w:t>Оператор</w:t>
      </w:r>
      <w:r w:rsidRPr="001055B1">
        <w:rPr>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02BC1" w:rsidRPr="001055B1" w:rsidRDefault="00B02BC1" w:rsidP="00B02BC1">
      <w:pPr>
        <w:pStyle w:val="u"/>
        <w:tabs>
          <w:tab w:val="num" w:pos="1080"/>
        </w:tabs>
        <w:spacing w:before="120" w:beforeAutospacing="0" w:after="0" w:afterAutospacing="0"/>
        <w:ind w:firstLine="720"/>
        <w:jc w:val="both"/>
        <w:rPr>
          <w:sz w:val="28"/>
          <w:szCs w:val="28"/>
        </w:rPr>
      </w:pPr>
      <w:proofErr w:type="gramStart"/>
      <w:r w:rsidRPr="00B02BC1">
        <w:rPr>
          <w:b/>
          <w:sz w:val="28"/>
          <w:szCs w:val="28"/>
        </w:rPr>
        <w:t>Обработка персональных данных</w:t>
      </w:r>
      <w:r w:rsidRPr="001055B1">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02BC1" w:rsidRPr="001055B1" w:rsidRDefault="00B02BC1" w:rsidP="00B02BC1">
      <w:pPr>
        <w:pStyle w:val="u"/>
        <w:tabs>
          <w:tab w:val="num" w:pos="1080"/>
        </w:tabs>
        <w:spacing w:before="120" w:beforeAutospacing="0" w:after="0" w:afterAutospacing="0"/>
        <w:ind w:firstLine="720"/>
        <w:jc w:val="both"/>
        <w:rPr>
          <w:sz w:val="28"/>
          <w:szCs w:val="28"/>
        </w:rPr>
      </w:pPr>
      <w:r w:rsidRPr="00B02BC1">
        <w:rPr>
          <w:b/>
          <w:sz w:val="28"/>
          <w:szCs w:val="28"/>
        </w:rPr>
        <w:t>Автоматизированная обработка персональных данных</w:t>
      </w:r>
      <w:r w:rsidRPr="001055B1">
        <w:rPr>
          <w:sz w:val="28"/>
          <w:szCs w:val="28"/>
        </w:rPr>
        <w:t xml:space="preserve"> - обработка персональных данных с помощью средств вычислительной техники.</w:t>
      </w:r>
    </w:p>
    <w:p w:rsidR="00B02BC1" w:rsidRPr="001055B1" w:rsidRDefault="00B02BC1" w:rsidP="00B02BC1">
      <w:pPr>
        <w:pStyle w:val="u"/>
        <w:tabs>
          <w:tab w:val="num" w:pos="1080"/>
        </w:tabs>
        <w:spacing w:before="120" w:beforeAutospacing="0" w:after="0" w:afterAutospacing="0"/>
        <w:ind w:firstLine="720"/>
        <w:jc w:val="both"/>
        <w:rPr>
          <w:sz w:val="28"/>
          <w:szCs w:val="28"/>
        </w:rPr>
      </w:pPr>
      <w:r w:rsidRPr="00B02BC1">
        <w:rPr>
          <w:b/>
          <w:sz w:val="28"/>
          <w:szCs w:val="28"/>
        </w:rPr>
        <w:t>Распространение персональных данных</w:t>
      </w:r>
      <w:r w:rsidRPr="001055B1">
        <w:rPr>
          <w:sz w:val="28"/>
          <w:szCs w:val="28"/>
        </w:rPr>
        <w:t xml:space="preserve"> - действия, направленные на раскрытие персональных данных неопределенному кругу лиц.</w:t>
      </w:r>
    </w:p>
    <w:p w:rsidR="00B02BC1" w:rsidRPr="001055B1" w:rsidRDefault="00B02BC1" w:rsidP="00B02BC1">
      <w:pPr>
        <w:pStyle w:val="u"/>
        <w:tabs>
          <w:tab w:val="num" w:pos="1080"/>
        </w:tabs>
        <w:spacing w:before="120" w:beforeAutospacing="0" w:after="0" w:afterAutospacing="0"/>
        <w:ind w:firstLine="720"/>
        <w:jc w:val="both"/>
        <w:rPr>
          <w:sz w:val="28"/>
          <w:szCs w:val="28"/>
        </w:rPr>
      </w:pPr>
      <w:r w:rsidRPr="00B02BC1">
        <w:rPr>
          <w:b/>
          <w:sz w:val="28"/>
          <w:szCs w:val="28"/>
        </w:rPr>
        <w:t>Предоставление персональных данных</w:t>
      </w:r>
      <w:r w:rsidRPr="001055B1">
        <w:rPr>
          <w:sz w:val="28"/>
          <w:szCs w:val="28"/>
        </w:rPr>
        <w:t xml:space="preserve"> - действия, направленные на раскрытие персональных данных определенному лицу или определенному кругу лиц.</w:t>
      </w:r>
    </w:p>
    <w:p w:rsidR="00B02BC1" w:rsidRPr="001055B1" w:rsidRDefault="00B02BC1" w:rsidP="00B02BC1">
      <w:pPr>
        <w:pStyle w:val="u"/>
        <w:tabs>
          <w:tab w:val="num" w:pos="1080"/>
        </w:tabs>
        <w:spacing w:before="120" w:beforeAutospacing="0" w:after="0" w:afterAutospacing="0"/>
        <w:ind w:firstLine="720"/>
        <w:jc w:val="both"/>
        <w:rPr>
          <w:sz w:val="28"/>
          <w:szCs w:val="28"/>
        </w:rPr>
      </w:pPr>
      <w:r w:rsidRPr="00B02BC1">
        <w:rPr>
          <w:b/>
          <w:sz w:val="28"/>
          <w:szCs w:val="28"/>
        </w:rPr>
        <w:t>Блокирование персональных данных</w:t>
      </w:r>
      <w:r w:rsidRPr="001055B1">
        <w:rPr>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B02BC1" w:rsidRPr="001055B1" w:rsidRDefault="00B02BC1" w:rsidP="00B02BC1">
      <w:pPr>
        <w:pStyle w:val="u"/>
        <w:tabs>
          <w:tab w:val="num" w:pos="1080"/>
        </w:tabs>
        <w:spacing w:before="120" w:beforeAutospacing="0" w:after="0" w:afterAutospacing="0"/>
        <w:ind w:firstLine="720"/>
        <w:jc w:val="both"/>
        <w:rPr>
          <w:sz w:val="28"/>
          <w:szCs w:val="28"/>
        </w:rPr>
      </w:pPr>
      <w:r w:rsidRPr="00B02BC1">
        <w:rPr>
          <w:b/>
          <w:sz w:val="28"/>
          <w:szCs w:val="28"/>
        </w:rPr>
        <w:t>Уничтожение персональных данных</w:t>
      </w:r>
      <w:r w:rsidRPr="001055B1">
        <w:rPr>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02BC1" w:rsidRPr="001055B1" w:rsidRDefault="00B02BC1" w:rsidP="00B02BC1">
      <w:pPr>
        <w:pStyle w:val="u"/>
        <w:tabs>
          <w:tab w:val="num" w:pos="1080"/>
        </w:tabs>
        <w:spacing w:before="120" w:beforeAutospacing="0" w:after="0" w:afterAutospacing="0"/>
        <w:ind w:firstLine="720"/>
        <w:jc w:val="both"/>
        <w:rPr>
          <w:sz w:val="28"/>
          <w:szCs w:val="28"/>
        </w:rPr>
      </w:pPr>
      <w:r w:rsidRPr="00B02BC1">
        <w:rPr>
          <w:b/>
          <w:sz w:val="28"/>
          <w:szCs w:val="28"/>
        </w:rPr>
        <w:t>Обезличивание персональных данных</w:t>
      </w:r>
      <w:r w:rsidRPr="001055B1">
        <w:rP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02BC1" w:rsidRPr="001055B1" w:rsidRDefault="00B02BC1" w:rsidP="00B02BC1">
      <w:pPr>
        <w:pStyle w:val="u"/>
        <w:tabs>
          <w:tab w:val="num" w:pos="1080"/>
        </w:tabs>
        <w:spacing w:before="120" w:beforeAutospacing="0" w:after="0" w:afterAutospacing="0"/>
        <w:ind w:firstLine="720"/>
        <w:jc w:val="both"/>
        <w:rPr>
          <w:sz w:val="28"/>
          <w:szCs w:val="28"/>
        </w:rPr>
      </w:pPr>
      <w:r w:rsidRPr="00B02BC1">
        <w:rPr>
          <w:b/>
          <w:sz w:val="28"/>
          <w:szCs w:val="28"/>
        </w:rPr>
        <w:lastRenderedPageBreak/>
        <w:t>Информационная система персональных данных</w:t>
      </w:r>
      <w:r w:rsidRPr="001055B1">
        <w:rPr>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02BC1" w:rsidRDefault="00B02BC1" w:rsidP="00B02BC1">
      <w:pPr>
        <w:pStyle w:val="u"/>
        <w:tabs>
          <w:tab w:val="num" w:pos="1080"/>
        </w:tabs>
        <w:spacing w:before="120" w:beforeAutospacing="0" w:after="0" w:afterAutospacing="0"/>
        <w:ind w:firstLine="720"/>
        <w:jc w:val="both"/>
        <w:rPr>
          <w:sz w:val="28"/>
          <w:szCs w:val="28"/>
        </w:rPr>
      </w:pPr>
      <w:r w:rsidRPr="00B02BC1">
        <w:rPr>
          <w:b/>
          <w:sz w:val="28"/>
          <w:szCs w:val="28"/>
        </w:rPr>
        <w:t>Трансграничная передача персональных данных</w:t>
      </w:r>
      <w:r w:rsidRPr="001055B1">
        <w:rPr>
          <w:sz w:val="28"/>
          <w:szCs w:val="28"/>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306C3" w:rsidRPr="00007002" w:rsidRDefault="008306C3" w:rsidP="008306C3">
      <w:pPr>
        <w:autoSpaceDE w:val="0"/>
        <w:autoSpaceDN w:val="0"/>
        <w:adjustRightInd w:val="0"/>
        <w:spacing w:after="0" w:line="240" w:lineRule="auto"/>
        <w:jc w:val="both"/>
        <w:rPr>
          <w:rFonts w:ascii="Times New Roman" w:hAnsi="Times New Roman"/>
          <w:sz w:val="28"/>
          <w:szCs w:val="28"/>
        </w:rPr>
      </w:pPr>
      <w:r w:rsidRPr="00007002">
        <w:rPr>
          <w:rFonts w:ascii="Times New Roman" w:hAnsi="Times New Roman"/>
          <w:sz w:val="28"/>
          <w:szCs w:val="28"/>
        </w:rPr>
        <w:t xml:space="preserve">     1.3. Основные права и обязанности Оператора.</w:t>
      </w:r>
    </w:p>
    <w:p w:rsidR="008306C3" w:rsidRPr="00007002" w:rsidRDefault="008306C3" w:rsidP="008306C3">
      <w:pPr>
        <w:autoSpaceDE w:val="0"/>
        <w:autoSpaceDN w:val="0"/>
        <w:adjustRightInd w:val="0"/>
        <w:spacing w:after="0" w:line="240" w:lineRule="auto"/>
        <w:jc w:val="both"/>
        <w:rPr>
          <w:rFonts w:ascii="Times New Roman" w:hAnsi="Times New Roman"/>
          <w:sz w:val="28"/>
          <w:szCs w:val="28"/>
        </w:rPr>
      </w:pPr>
      <w:r w:rsidRPr="00007002">
        <w:rPr>
          <w:rFonts w:ascii="Times New Roman" w:hAnsi="Times New Roman"/>
          <w:sz w:val="28"/>
          <w:szCs w:val="28"/>
        </w:rPr>
        <w:t>1.3.1. Оператор</w:t>
      </w:r>
      <w:r w:rsidRPr="00007002">
        <w:rPr>
          <w:rFonts w:ascii="Times New Roman" w:hAnsi="Times New Roman"/>
          <w:bCs/>
          <w:sz w:val="28"/>
          <w:szCs w:val="28"/>
        </w:rPr>
        <w:t xml:space="preserve"> </w:t>
      </w:r>
      <w:r w:rsidRPr="00007002">
        <w:rPr>
          <w:rFonts w:ascii="Times New Roman" w:hAnsi="Times New Roman"/>
          <w:sz w:val="28"/>
          <w:szCs w:val="28"/>
        </w:rPr>
        <w:t>имеет право:</w:t>
      </w:r>
    </w:p>
    <w:p w:rsidR="008306C3" w:rsidRPr="008306C3" w:rsidRDefault="008306C3" w:rsidP="008306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w:t>
      </w:r>
      <w:r w:rsidRPr="008306C3">
        <w:rPr>
          <w:rFonts w:ascii="Times New Roman" w:hAnsi="Times New Roman"/>
          <w:sz w:val="28"/>
          <w:szCs w:val="28"/>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8306C3" w:rsidRPr="008306C3" w:rsidRDefault="008306C3" w:rsidP="008306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w:t>
      </w:r>
      <w:r w:rsidRPr="008306C3">
        <w:rPr>
          <w:rFonts w:ascii="Times New Roman" w:hAnsi="Times New Roman"/>
          <w:sz w:val="28"/>
          <w:szCs w:val="28"/>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8306C3" w:rsidRPr="008306C3" w:rsidRDefault="008306C3" w:rsidP="008306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w:t>
      </w:r>
      <w:r w:rsidRPr="008306C3">
        <w:rPr>
          <w:rFonts w:ascii="Times New Roman" w:hAnsi="Times New Roman"/>
          <w:sz w:val="28"/>
          <w:szCs w:val="28"/>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8306C3" w:rsidRPr="00007002" w:rsidRDefault="008306C3" w:rsidP="008306C3">
      <w:pPr>
        <w:autoSpaceDE w:val="0"/>
        <w:autoSpaceDN w:val="0"/>
        <w:adjustRightInd w:val="0"/>
        <w:spacing w:after="0" w:line="240" w:lineRule="auto"/>
        <w:jc w:val="both"/>
        <w:rPr>
          <w:rFonts w:ascii="Times New Roman" w:hAnsi="Times New Roman"/>
          <w:sz w:val="28"/>
          <w:szCs w:val="28"/>
        </w:rPr>
      </w:pPr>
      <w:r w:rsidRPr="00007002">
        <w:rPr>
          <w:rFonts w:ascii="Times New Roman" w:hAnsi="Times New Roman"/>
          <w:sz w:val="28"/>
          <w:szCs w:val="28"/>
        </w:rPr>
        <w:t>1.3.2. Оператор</w:t>
      </w:r>
      <w:r w:rsidRPr="00007002">
        <w:rPr>
          <w:rFonts w:ascii="Times New Roman" w:hAnsi="Times New Roman"/>
          <w:bCs/>
          <w:sz w:val="28"/>
          <w:szCs w:val="28"/>
        </w:rPr>
        <w:t xml:space="preserve"> </w:t>
      </w:r>
      <w:r w:rsidRPr="00007002">
        <w:rPr>
          <w:rFonts w:ascii="Times New Roman" w:hAnsi="Times New Roman"/>
          <w:sz w:val="28"/>
          <w:szCs w:val="28"/>
        </w:rPr>
        <w:t>обязан:</w:t>
      </w:r>
    </w:p>
    <w:p w:rsidR="008306C3" w:rsidRPr="00007002" w:rsidRDefault="00007002" w:rsidP="00007002">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 xml:space="preserve">    1) </w:t>
      </w:r>
      <w:r w:rsidR="008306C3" w:rsidRPr="00007002">
        <w:rPr>
          <w:rFonts w:ascii="Times New Roman" w:hAnsi="Times New Roman"/>
          <w:sz w:val="28"/>
          <w:szCs w:val="24"/>
        </w:rPr>
        <w:t>организовывать обработку персональных данных в соответствии с требованиями Закона о персональных данных;</w:t>
      </w:r>
    </w:p>
    <w:p w:rsidR="008306C3" w:rsidRPr="00007002" w:rsidRDefault="00007002" w:rsidP="00007002">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 xml:space="preserve">    2) </w:t>
      </w:r>
      <w:r w:rsidR="008306C3" w:rsidRPr="00007002">
        <w:rPr>
          <w:rFonts w:ascii="Times New Roman" w:hAnsi="Times New Roman"/>
          <w:sz w:val="28"/>
          <w:szCs w:val="24"/>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8306C3" w:rsidRPr="00007002" w:rsidRDefault="00007002" w:rsidP="00007002">
      <w:pPr>
        <w:autoSpaceDE w:val="0"/>
        <w:autoSpaceDN w:val="0"/>
        <w:adjustRightInd w:val="0"/>
        <w:spacing w:after="0" w:line="240" w:lineRule="auto"/>
        <w:jc w:val="both"/>
        <w:rPr>
          <w:rFonts w:ascii="Times New Roman" w:hAnsi="Times New Roman"/>
          <w:sz w:val="28"/>
          <w:szCs w:val="24"/>
        </w:rPr>
      </w:pPr>
      <w:r>
        <w:rPr>
          <w:rFonts w:ascii="Times New Roman" w:hAnsi="Times New Roman"/>
          <w:sz w:val="28"/>
          <w:szCs w:val="24"/>
        </w:rPr>
        <w:t xml:space="preserve">     3) </w:t>
      </w:r>
      <w:r w:rsidR="008306C3" w:rsidRPr="00007002">
        <w:rPr>
          <w:rFonts w:ascii="Times New Roman" w:hAnsi="Times New Roman"/>
          <w:sz w:val="28"/>
          <w:szCs w:val="24"/>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008306C3" w:rsidRPr="00007002">
        <w:rPr>
          <w:rFonts w:ascii="Times New Roman" w:hAnsi="Times New Roman"/>
          <w:sz w:val="28"/>
          <w:szCs w:val="24"/>
        </w:rPr>
        <w:t>Роскомнадзор</w:t>
      </w:r>
      <w:proofErr w:type="spellEnd"/>
      <w:r w:rsidR="008306C3" w:rsidRPr="00007002">
        <w:rPr>
          <w:rFonts w:ascii="Times New Roman" w:hAnsi="Times New Roman"/>
          <w:sz w:val="28"/>
          <w:szCs w:val="24"/>
        </w:rPr>
        <w:t xml:space="preserve">)) по запросу этого органа необходимую информацию в течение 30 дней </w:t>
      </w:r>
      <w:proofErr w:type="gramStart"/>
      <w:r w:rsidR="008306C3" w:rsidRPr="00007002">
        <w:rPr>
          <w:rFonts w:ascii="Times New Roman" w:hAnsi="Times New Roman"/>
          <w:sz w:val="28"/>
          <w:szCs w:val="24"/>
        </w:rPr>
        <w:t>с даты получения</w:t>
      </w:r>
      <w:proofErr w:type="gramEnd"/>
      <w:r w:rsidR="008306C3" w:rsidRPr="00007002">
        <w:rPr>
          <w:rFonts w:ascii="Times New Roman" w:hAnsi="Times New Roman"/>
          <w:sz w:val="28"/>
          <w:szCs w:val="24"/>
        </w:rPr>
        <w:t xml:space="preserve"> такого запроса.</w:t>
      </w:r>
    </w:p>
    <w:p w:rsidR="00007002" w:rsidRPr="00007002" w:rsidRDefault="00BD5C15" w:rsidP="008306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306C3" w:rsidRPr="00007002">
        <w:rPr>
          <w:rFonts w:ascii="Times New Roman" w:hAnsi="Times New Roman"/>
          <w:sz w:val="28"/>
          <w:szCs w:val="28"/>
        </w:rPr>
        <w:t>1.</w:t>
      </w:r>
      <w:r w:rsidR="00007002" w:rsidRPr="00007002">
        <w:rPr>
          <w:rFonts w:ascii="Times New Roman" w:hAnsi="Times New Roman"/>
          <w:sz w:val="28"/>
          <w:szCs w:val="28"/>
        </w:rPr>
        <w:t>4</w:t>
      </w:r>
      <w:r w:rsidR="008306C3" w:rsidRPr="00007002">
        <w:rPr>
          <w:rFonts w:ascii="Times New Roman" w:hAnsi="Times New Roman"/>
          <w:sz w:val="28"/>
          <w:szCs w:val="28"/>
        </w:rPr>
        <w:t xml:space="preserve">. Основные права субъекта персональных данных. </w:t>
      </w:r>
    </w:p>
    <w:p w:rsidR="008306C3" w:rsidRPr="00007002" w:rsidRDefault="008306C3" w:rsidP="008306C3">
      <w:pPr>
        <w:autoSpaceDE w:val="0"/>
        <w:autoSpaceDN w:val="0"/>
        <w:adjustRightInd w:val="0"/>
        <w:spacing w:after="0" w:line="240" w:lineRule="auto"/>
        <w:jc w:val="both"/>
        <w:rPr>
          <w:rFonts w:ascii="Times New Roman" w:hAnsi="Times New Roman"/>
          <w:sz w:val="28"/>
          <w:szCs w:val="28"/>
        </w:rPr>
      </w:pPr>
      <w:r w:rsidRPr="00007002">
        <w:rPr>
          <w:rFonts w:ascii="Times New Roman" w:hAnsi="Times New Roman"/>
          <w:sz w:val="28"/>
          <w:szCs w:val="28"/>
        </w:rPr>
        <w:t>Субъект персональных данных имеет право:</w:t>
      </w:r>
    </w:p>
    <w:p w:rsidR="008306C3" w:rsidRPr="00007002" w:rsidRDefault="00007002" w:rsidP="000070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 </w:t>
      </w:r>
      <w:r w:rsidR="008306C3" w:rsidRPr="00007002">
        <w:rPr>
          <w:rFonts w:ascii="Times New Roman" w:hAnsi="Times New Roman"/>
          <w:sz w:val="28"/>
          <w:szCs w:val="28"/>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8306C3" w:rsidRPr="00007002" w:rsidRDefault="00007002" w:rsidP="000070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2) </w:t>
      </w:r>
      <w:r w:rsidR="008306C3" w:rsidRPr="00007002">
        <w:rPr>
          <w:rFonts w:ascii="Times New Roman" w:hAnsi="Times New Roman"/>
          <w:sz w:val="28"/>
          <w:szCs w:val="28"/>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306C3" w:rsidRPr="00007002" w:rsidRDefault="00007002" w:rsidP="000070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w:t>
      </w:r>
      <w:r w:rsidR="008306C3" w:rsidRPr="00007002">
        <w:rPr>
          <w:rFonts w:ascii="Times New Roman" w:hAnsi="Times New Roman"/>
          <w:sz w:val="28"/>
          <w:szCs w:val="28"/>
        </w:rPr>
        <w:t>выдвигать условие предварительного согласия при обработке персональных данных в целях продвижения на рынке товаров, работ и услуг;</w:t>
      </w:r>
    </w:p>
    <w:p w:rsidR="008306C3" w:rsidRPr="00007002" w:rsidRDefault="00007002" w:rsidP="000070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 </w:t>
      </w:r>
      <w:r w:rsidR="008306C3" w:rsidRPr="00007002">
        <w:rPr>
          <w:rFonts w:ascii="Times New Roman" w:hAnsi="Times New Roman"/>
          <w:sz w:val="28"/>
          <w:szCs w:val="28"/>
        </w:rPr>
        <w:t xml:space="preserve">обжаловать в </w:t>
      </w:r>
      <w:proofErr w:type="spellStart"/>
      <w:r w:rsidR="008306C3" w:rsidRPr="00007002">
        <w:rPr>
          <w:rFonts w:ascii="Times New Roman" w:hAnsi="Times New Roman"/>
          <w:sz w:val="28"/>
          <w:szCs w:val="28"/>
        </w:rPr>
        <w:t>Роскомнадзоре</w:t>
      </w:r>
      <w:proofErr w:type="spellEnd"/>
      <w:r w:rsidR="008306C3" w:rsidRPr="00007002">
        <w:rPr>
          <w:rFonts w:ascii="Times New Roman" w:hAnsi="Times New Roman"/>
          <w:sz w:val="28"/>
          <w:szCs w:val="28"/>
        </w:rPr>
        <w:t xml:space="preserve"> или в судебном порядке неправомерные действия или бездействие Оператора</w:t>
      </w:r>
      <w:r w:rsidR="008306C3" w:rsidRPr="00007002">
        <w:rPr>
          <w:rFonts w:ascii="Times New Roman" w:hAnsi="Times New Roman"/>
          <w:b/>
          <w:bCs/>
          <w:sz w:val="28"/>
          <w:szCs w:val="28"/>
        </w:rPr>
        <w:t xml:space="preserve"> </w:t>
      </w:r>
      <w:r w:rsidR="008306C3" w:rsidRPr="00007002">
        <w:rPr>
          <w:rFonts w:ascii="Times New Roman" w:hAnsi="Times New Roman"/>
          <w:sz w:val="28"/>
          <w:szCs w:val="28"/>
        </w:rPr>
        <w:t>при обработке его персональных данных.</w:t>
      </w:r>
    </w:p>
    <w:p w:rsidR="008306C3" w:rsidRPr="00D62AF9" w:rsidRDefault="00007002" w:rsidP="008306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4"/>
          <w:szCs w:val="24"/>
        </w:rPr>
        <w:t xml:space="preserve">     </w:t>
      </w:r>
      <w:r w:rsidR="008306C3" w:rsidRPr="00D62AF9">
        <w:rPr>
          <w:rFonts w:ascii="Times New Roman" w:hAnsi="Times New Roman"/>
          <w:sz w:val="28"/>
          <w:szCs w:val="28"/>
        </w:rPr>
        <w:t>1.</w:t>
      </w:r>
      <w:r w:rsidRPr="00D62AF9">
        <w:rPr>
          <w:rFonts w:ascii="Times New Roman" w:hAnsi="Times New Roman"/>
          <w:sz w:val="28"/>
          <w:szCs w:val="28"/>
        </w:rPr>
        <w:t>5</w:t>
      </w:r>
      <w:r w:rsidR="008306C3" w:rsidRPr="00D62AF9">
        <w:rPr>
          <w:rFonts w:ascii="Times New Roman" w:hAnsi="Times New Roman"/>
          <w:sz w:val="28"/>
          <w:szCs w:val="28"/>
        </w:rPr>
        <w:t xml:space="preserve">. </w:t>
      </w:r>
      <w:proofErr w:type="gramStart"/>
      <w:r w:rsidR="008306C3" w:rsidRPr="00D62AF9">
        <w:rPr>
          <w:rFonts w:ascii="Times New Roman" w:hAnsi="Times New Roman"/>
          <w:sz w:val="28"/>
          <w:szCs w:val="28"/>
        </w:rPr>
        <w:t>Контроль за</w:t>
      </w:r>
      <w:proofErr w:type="gramEnd"/>
      <w:r w:rsidR="008306C3" w:rsidRPr="00D62AF9">
        <w:rPr>
          <w:rFonts w:ascii="Times New Roman" w:hAnsi="Times New Roman"/>
          <w:sz w:val="28"/>
          <w:szCs w:val="28"/>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8306C3" w:rsidRPr="00D62AF9" w:rsidRDefault="00007002" w:rsidP="008306C3">
      <w:pPr>
        <w:autoSpaceDE w:val="0"/>
        <w:autoSpaceDN w:val="0"/>
        <w:adjustRightInd w:val="0"/>
        <w:spacing w:after="0" w:line="240" w:lineRule="auto"/>
        <w:jc w:val="both"/>
        <w:rPr>
          <w:rFonts w:ascii="Times New Roman" w:hAnsi="Times New Roman"/>
          <w:sz w:val="28"/>
          <w:szCs w:val="28"/>
        </w:rPr>
      </w:pPr>
      <w:r w:rsidRPr="00D62AF9">
        <w:rPr>
          <w:rFonts w:ascii="Times New Roman" w:hAnsi="Times New Roman"/>
          <w:sz w:val="28"/>
          <w:szCs w:val="28"/>
        </w:rPr>
        <w:t xml:space="preserve">     </w:t>
      </w:r>
      <w:r w:rsidR="008306C3" w:rsidRPr="00D62AF9">
        <w:rPr>
          <w:rFonts w:ascii="Times New Roman" w:hAnsi="Times New Roman"/>
          <w:sz w:val="28"/>
          <w:szCs w:val="28"/>
        </w:rPr>
        <w:t>1.</w:t>
      </w:r>
      <w:r w:rsidRPr="00D62AF9">
        <w:rPr>
          <w:rFonts w:ascii="Times New Roman" w:hAnsi="Times New Roman"/>
          <w:sz w:val="28"/>
          <w:szCs w:val="28"/>
        </w:rPr>
        <w:t>6</w:t>
      </w:r>
      <w:r w:rsidR="008306C3" w:rsidRPr="00D62AF9">
        <w:rPr>
          <w:rFonts w:ascii="Times New Roman" w:hAnsi="Times New Roman"/>
          <w:sz w:val="28"/>
          <w:szCs w:val="28"/>
        </w:rPr>
        <w:t xml:space="preserve">. Ответственность за нарушение требований законодательства Российской Федерации и нормативных актов </w:t>
      </w:r>
      <w:r w:rsidR="00D62AF9" w:rsidRPr="00D62AF9">
        <w:rPr>
          <w:rFonts w:ascii="Times New Roman" w:hAnsi="Times New Roman"/>
          <w:sz w:val="28"/>
          <w:szCs w:val="28"/>
        </w:rPr>
        <w:t>администрации города</w:t>
      </w:r>
      <w:r w:rsidR="008306C3" w:rsidRPr="00D62AF9">
        <w:rPr>
          <w:rFonts w:ascii="Times New Roman" w:hAnsi="Times New Roman"/>
          <w:sz w:val="28"/>
          <w:szCs w:val="28"/>
        </w:rPr>
        <w:t xml:space="preserve"> в сфере обработки и защиты персональных данных определяется в соответствии с законодательством Российской Федерации.</w:t>
      </w:r>
    </w:p>
    <w:p w:rsidR="005161D1" w:rsidRPr="00BD5C15" w:rsidRDefault="00BD5C15" w:rsidP="00BD5C15">
      <w:pPr>
        <w:pStyle w:val="2"/>
        <w:tabs>
          <w:tab w:val="num" w:pos="1080"/>
        </w:tabs>
        <w:spacing w:before="120"/>
        <w:jc w:val="both"/>
        <w:rPr>
          <w:sz w:val="28"/>
          <w:szCs w:val="28"/>
        </w:rPr>
      </w:pPr>
      <w:r>
        <w:rPr>
          <w:sz w:val="28"/>
          <w:szCs w:val="28"/>
        </w:rPr>
        <w:t xml:space="preserve">     </w:t>
      </w:r>
      <w:r w:rsidR="005161D1" w:rsidRPr="00BD5C15">
        <w:rPr>
          <w:sz w:val="28"/>
          <w:szCs w:val="28"/>
        </w:rP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D62AF9" w:rsidRPr="00D62AF9" w:rsidRDefault="00D62AF9" w:rsidP="00D62AF9">
      <w:pPr>
        <w:autoSpaceDE w:val="0"/>
        <w:autoSpaceDN w:val="0"/>
        <w:adjustRightInd w:val="0"/>
        <w:spacing w:after="0" w:line="240" w:lineRule="auto"/>
        <w:jc w:val="center"/>
        <w:rPr>
          <w:rFonts w:ascii="Times New Roman" w:hAnsi="Times New Roman"/>
          <w:sz w:val="28"/>
          <w:szCs w:val="28"/>
        </w:rPr>
      </w:pPr>
      <w:r w:rsidRPr="00D62AF9">
        <w:rPr>
          <w:rFonts w:ascii="Times New Roman" w:hAnsi="Times New Roman"/>
          <w:b/>
          <w:bCs/>
          <w:sz w:val="28"/>
          <w:szCs w:val="28"/>
        </w:rPr>
        <w:t>2. Цели сбора персональных данных</w:t>
      </w:r>
    </w:p>
    <w:p w:rsidR="00D62AF9" w:rsidRPr="004C0E24" w:rsidRDefault="00D62AF9" w:rsidP="00D62AF9">
      <w:pPr>
        <w:autoSpaceDE w:val="0"/>
        <w:autoSpaceDN w:val="0"/>
        <w:adjustRightInd w:val="0"/>
        <w:spacing w:after="0" w:line="240" w:lineRule="auto"/>
        <w:jc w:val="both"/>
        <w:rPr>
          <w:rFonts w:ascii="Times New Roman" w:hAnsi="Times New Roman"/>
          <w:sz w:val="24"/>
          <w:szCs w:val="24"/>
        </w:rPr>
      </w:pP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bookmarkStart w:id="1" w:name="sub_21"/>
      <w:bookmarkEnd w:id="1"/>
      <w:r w:rsidRPr="00D62AF9">
        <w:rPr>
          <w:rFonts w:ascii="Times New Roman" w:hAnsi="Times New Roman"/>
          <w:sz w:val="28"/>
          <w:szCs w:val="28"/>
        </w:rPr>
        <w:t xml:space="preserve">     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sidRPr="00D62AF9">
        <w:rPr>
          <w:rFonts w:ascii="Times New Roman" w:hAnsi="Times New Roman"/>
          <w:sz w:val="28"/>
          <w:szCs w:val="28"/>
        </w:rPr>
        <w:t xml:space="preserve">     2.2. Обработке подлежат только персональные данные, которые отвечают целям их обработки.</w:t>
      </w: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sidRPr="00D62AF9">
        <w:rPr>
          <w:rFonts w:ascii="Times New Roman" w:hAnsi="Times New Roman"/>
          <w:sz w:val="28"/>
          <w:szCs w:val="28"/>
        </w:rPr>
        <w:t xml:space="preserve">     2.3. Обработка Оператором персональных данных осуществляется в следующих целях:</w:t>
      </w: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2AF9">
        <w:rPr>
          <w:rFonts w:ascii="Times New Roman" w:hAnsi="Times New Roman"/>
          <w:sz w:val="28"/>
          <w:szCs w:val="28"/>
        </w:rPr>
        <w:t>2.3.1. обеспечение соблюдения Конституции Российской Федерации, федеральных законов и иных нормативных правовых актов Российской Федерации;</w:t>
      </w: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2AF9">
        <w:rPr>
          <w:rFonts w:ascii="Times New Roman" w:hAnsi="Times New Roman"/>
          <w:sz w:val="28"/>
          <w:szCs w:val="28"/>
        </w:rPr>
        <w:t>2.3.2. осуществление своей деятельности в соответствии с Уставом</w:t>
      </w:r>
      <w:proofErr w:type="gramStart"/>
      <w:r w:rsidRPr="00D62AF9">
        <w:rPr>
          <w:rFonts w:ascii="Times New Roman" w:hAnsi="Times New Roman"/>
          <w:sz w:val="28"/>
          <w:szCs w:val="28"/>
        </w:rPr>
        <w:t xml:space="preserve"> ;</w:t>
      </w:r>
      <w:proofErr w:type="gramEnd"/>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2AF9">
        <w:rPr>
          <w:rFonts w:ascii="Times New Roman" w:hAnsi="Times New Roman"/>
          <w:sz w:val="28"/>
          <w:szCs w:val="28"/>
        </w:rPr>
        <w:t>2.3.3. ведение кадрового делопроизводства;</w:t>
      </w: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2AF9">
        <w:rPr>
          <w:rFonts w:ascii="Times New Roman" w:hAnsi="Times New Roman"/>
          <w:sz w:val="28"/>
          <w:szCs w:val="28"/>
        </w:rPr>
        <w:t>2.3.4. 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2AF9">
        <w:rPr>
          <w:rFonts w:ascii="Times New Roman" w:hAnsi="Times New Roman"/>
          <w:sz w:val="28"/>
          <w:szCs w:val="28"/>
        </w:rPr>
        <w:t>2.3.5. привлечение и отбор кандидатов на работу у Оператора;</w:t>
      </w: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2AF9">
        <w:rPr>
          <w:rFonts w:ascii="Times New Roman" w:hAnsi="Times New Roman"/>
          <w:sz w:val="28"/>
          <w:szCs w:val="28"/>
        </w:rPr>
        <w:t>2.3.6. организация постановки на индивидуальный (персонифицированный) учет работников в системе обязательного пенсионного страхования;</w:t>
      </w: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2AF9">
        <w:rPr>
          <w:rFonts w:ascii="Times New Roman" w:hAnsi="Times New Roman"/>
          <w:sz w:val="28"/>
          <w:szCs w:val="28"/>
        </w:rPr>
        <w:t>2.3.7. заполнение и передача в органы уполномоченные органы требуемых форм отчетности;</w:t>
      </w: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2AF9">
        <w:rPr>
          <w:rFonts w:ascii="Times New Roman" w:hAnsi="Times New Roman"/>
          <w:sz w:val="28"/>
          <w:szCs w:val="28"/>
        </w:rPr>
        <w:t>2.3.8.осуществление гражданско-правовых отношений;</w:t>
      </w: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D62AF9">
        <w:rPr>
          <w:rFonts w:ascii="Times New Roman" w:hAnsi="Times New Roman"/>
          <w:sz w:val="28"/>
          <w:szCs w:val="28"/>
        </w:rPr>
        <w:t>2.3.9. ведение бухгалтерского учета;</w:t>
      </w:r>
    </w:p>
    <w:p w:rsidR="00D62AF9" w:rsidRPr="00D62AF9" w:rsidRDefault="00D62AF9" w:rsidP="00D62AF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D62AF9">
        <w:rPr>
          <w:rFonts w:ascii="Times New Roman" w:hAnsi="Times New Roman"/>
          <w:sz w:val="28"/>
          <w:szCs w:val="28"/>
        </w:rPr>
        <w:t>2.3.10. осуществление пропускного режима.</w:t>
      </w:r>
    </w:p>
    <w:p w:rsidR="009C4F46" w:rsidRPr="009C4F46" w:rsidRDefault="009C4F46" w:rsidP="009C4F46">
      <w:pPr>
        <w:autoSpaceDE w:val="0"/>
        <w:autoSpaceDN w:val="0"/>
        <w:adjustRightInd w:val="0"/>
        <w:spacing w:after="0" w:line="240" w:lineRule="auto"/>
        <w:jc w:val="center"/>
        <w:rPr>
          <w:rFonts w:ascii="Times New Roman" w:hAnsi="Times New Roman" w:cs="Times New Roman"/>
          <w:sz w:val="28"/>
          <w:szCs w:val="28"/>
        </w:rPr>
      </w:pPr>
      <w:r w:rsidRPr="009C4F46">
        <w:rPr>
          <w:rFonts w:ascii="Times New Roman" w:hAnsi="Times New Roman" w:cs="Times New Roman"/>
          <w:b/>
          <w:bCs/>
          <w:sz w:val="28"/>
          <w:szCs w:val="28"/>
        </w:rPr>
        <w:t>3. Объем и категории обрабатываемых персональных данных,</w:t>
      </w:r>
    </w:p>
    <w:p w:rsidR="009C4F46" w:rsidRPr="009C4F46" w:rsidRDefault="009C4F46" w:rsidP="009C4F46">
      <w:pPr>
        <w:autoSpaceDE w:val="0"/>
        <w:autoSpaceDN w:val="0"/>
        <w:adjustRightInd w:val="0"/>
        <w:spacing w:after="0" w:line="240" w:lineRule="auto"/>
        <w:jc w:val="center"/>
        <w:rPr>
          <w:rFonts w:ascii="Times New Roman" w:hAnsi="Times New Roman" w:cs="Times New Roman"/>
          <w:sz w:val="28"/>
          <w:szCs w:val="28"/>
        </w:rPr>
      </w:pPr>
      <w:r w:rsidRPr="009C4F46">
        <w:rPr>
          <w:rFonts w:ascii="Times New Roman" w:hAnsi="Times New Roman" w:cs="Times New Roman"/>
          <w:b/>
          <w:bCs/>
          <w:sz w:val="28"/>
          <w:szCs w:val="28"/>
        </w:rPr>
        <w:t>категории субъектов персональных данных</w:t>
      </w:r>
    </w:p>
    <w:p w:rsidR="009C4F46" w:rsidRPr="009C4F46" w:rsidRDefault="009C4F46" w:rsidP="009C4F46">
      <w:pPr>
        <w:autoSpaceDE w:val="0"/>
        <w:autoSpaceDN w:val="0"/>
        <w:adjustRightInd w:val="0"/>
        <w:spacing w:after="0" w:line="240" w:lineRule="auto"/>
        <w:jc w:val="both"/>
        <w:rPr>
          <w:rFonts w:ascii="Times New Roman" w:hAnsi="Times New Roman" w:cs="Times New Roman"/>
          <w:sz w:val="28"/>
          <w:szCs w:val="28"/>
        </w:rPr>
      </w:pPr>
    </w:p>
    <w:p w:rsidR="009C4F46" w:rsidRPr="009C4F46" w:rsidRDefault="00BD5C15" w:rsidP="009C4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F46" w:rsidRPr="009C4F46">
        <w:rPr>
          <w:rFonts w:ascii="Times New Roman" w:hAnsi="Times New Roman" w:cs="Times New Roman"/>
          <w:sz w:val="28"/>
          <w:szCs w:val="28"/>
        </w:rPr>
        <w:t>3.1.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9C4F46" w:rsidRPr="009C4F46" w:rsidRDefault="00BD5C15" w:rsidP="009C4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F46" w:rsidRPr="009C4F46">
        <w:rPr>
          <w:rFonts w:ascii="Times New Roman" w:hAnsi="Times New Roman" w:cs="Times New Roman"/>
          <w:sz w:val="28"/>
          <w:szCs w:val="28"/>
        </w:rPr>
        <w:t>3.2. Оператор может обрабатывать персональные данные следующих категорий субъектов персональных данных.</w:t>
      </w:r>
    </w:p>
    <w:p w:rsidR="009C4F46" w:rsidRPr="009C4F46" w:rsidRDefault="00BD5C15" w:rsidP="009C4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F46" w:rsidRPr="009C4F46">
        <w:rPr>
          <w:rFonts w:ascii="Times New Roman" w:hAnsi="Times New Roman" w:cs="Times New Roman"/>
          <w:sz w:val="28"/>
          <w:szCs w:val="28"/>
        </w:rPr>
        <w:t>3.2.1. Кандидаты для приема на работу к Оператору:</w:t>
      </w:r>
    </w:p>
    <w:p w:rsidR="009C4F46" w:rsidRPr="009C4F46" w:rsidRDefault="009C4F46" w:rsidP="009C4F46">
      <w:pPr>
        <w:autoSpaceDE w:val="0"/>
        <w:autoSpaceDN w:val="0"/>
        <w:adjustRightInd w:val="0"/>
        <w:spacing w:after="0" w:line="240" w:lineRule="auto"/>
        <w:ind w:left="360"/>
        <w:jc w:val="both"/>
        <w:rPr>
          <w:rFonts w:ascii="Times New Roman" w:hAnsi="Times New Roman" w:cs="Times New Roman"/>
          <w:sz w:val="28"/>
          <w:szCs w:val="28"/>
        </w:rPr>
      </w:pPr>
      <w:r w:rsidRPr="009C4F46">
        <w:rPr>
          <w:rFonts w:ascii="Times New Roman" w:hAnsi="Times New Roman" w:cs="Times New Roman"/>
          <w:sz w:val="28"/>
          <w:szCs w:val="28"/>
        </w:rPr>
        <w:t>1) фамилия, имя, отчество;</w:t>
      </w:r>
    </w:p>
    <w:p w:rsidR="009C4F46" w:rsidRPr="009C4F46" w:rsidRDefault="009C4F46" w:rsidP="009C4F46">
      <w:pPr>
        <w:autoSpaceDE w:val="0"/>
        <w:autoSpaceDN w:val="0"/>
        <w:adjustRightInd w:val="0"/>
        <w:spacing w:after="0" w:line="240" w:lineRule="auto"/>
        <w:ind w:left="360"/>
        <w:jc w:val="both"/>
        <w:rPr>
          <w:rFonts w:ascii="Times New Roman" w:hAnsi="Times New Roman" w:cs="Times New Roman"/>
          <w:sz w:val="28"/>
          <w:szCs w:val="28"/>
        </w:rPr>
      </w:pPr>
      <w:r w:rsidRPr="009C4F46">
        <w:rPr>
          <w:rFonts w:ascii="Times New Roman" w:hAnsi="Times New Roman" w:cs="Times New Roman"/>
          <w:sz w:val="28"/>
          <w:szCs w:val="28"/>
        </w:rPr>
        <w:t>2) пол;</w:t>
      </w:r>
    </w:p>
    <w:p w:rsidR="009C4F46" w:rsidRPr="009C4F46" w:rsidRDefault="009C4F46" w:rsidP="009C4F46">
      <w:pPr>
        <w:autoSpaceDE w:val="0"/>
        <w:autoSpaceDN w:val="0"/>
        <w:adjustRightInd w:val="0"/>
        <w:spacing w:after="0" w:line="240" w:lineRule="auto"/>
        <w:ind w:left="360"/>
        <w:jc w:val="both"/>
        <w:rPr>
          <w:rFonts w:ascii="Times New Roman" w:hAnsi="Times New Roman" w:cs="Times New Roman"/>
          <w:sz w:val="28"/>
          <w:szCs w:val="28"/>
        </w:rPr>
      </w:pPr>
      <w:r w:rsidRPr="009C4F46">
        <w:rPr>
          <w:rFonts w:ascii="Times New Roman" w:hAnsi="Times New Roman" w:cs="Times New Roman"/>
          <w:sz w:val="28"/>
          <w:szCs w:val="28"/>
        </w:rPr>
        <w:t>3) гражданство;</w:t>
      </w:r>
    </w:p>
    <w:p w:rsidR="009C4F46" w:rsidRPr="009C4F46" w:rsidRDefault="009C4F46" w:rsidP="009C4F46">
      <w:pPr>
        <w:autoSpaceDE w:val="0"/>
        <w:autoSpaceDN w:val="0"/>
        <w:adjustRightInd w:val="0"/>
        <w:spacing w:after="0" w:line="240" w:lineRule="auto"/>
        <w:ind w:left="360"/>
        <w:jc w:val="both"/>
        <w:rPr>
          <w:rFonts w:ascii="Times New Roman" w:hAnsi="Times New Roman" w:cs="Times New Roman"/>
          <w:sz w:val="28"/>
          <w:szCs w:val="28"/>
        </w:rPr>
      </w:pPr>
      <w:r w:rsidRPr="009C4F46">
        <w:rPr>
          <w:rFonts w:ascii="Times New Roman" w:hAnsi="Times New Roman" w:cs="Times New Roman"/>
          <w:sz w:val="28"/>
          <w:szCs w:val="28"/>
        </w:rPr>
        <w:t>4) дата и место рождения;</w:t>
      </w:r>
    </w:p>
    <w:p w:rsidR="009C4F46" w:rsidRPr="009C4F46" w:rsidRDefault="009C4F46" w:rsidP="009C4F46">
      <w:pPr>
        <w:autoSpaceDE w:val="0"/>
        <w:autoSpaceDN w:val="0"/>
        <w:adjustRightInd w:val="0"/>
        <w:spacing w:after="0" w:line="240" w:lineRule="auto"/>
        <w:ind w:left="360"/>
        <w:jc w:val="both"/>
        <w:rPr>
          <w:rFonts w:ascii="Times New Roman" w:hAnsi="Times New Roman" w:cs="Times New Roman"/>
          <w:sz w:val="28"/>
          <w:szCs w:val="28"/>
        </w:rPr>
      </w:pPr>
      <w:r w:rsidRPr="009C4F46">
        <w:rPr>
          <w:rFonts w:ascii="Times New Roman" w:hAnsi="Times New Roman" w:cs="Times New Roman"/>
          <w:sz w:val="28"/>
          <w:szCs w:val="28"/>
        </w:rPr>
        <w:t>5) контактные данные;</w:t>
      </w:r>
    </w:p>
    <w:p w:rsidR="009C4F46" w:rsidRPr="009C4F46" w:rsidRDefault="009C4F46" w:rsidP="009C4F46">
      <w:pPr>
        <w:autoSpaceDE w:val="0"/>
        <w:autoSpaceDN w:val="0"/>
        <w:adjustRightInd w:val="0"/>
        <w:spacing w:after="0" w:line="240" w:lineRule="auto"/>
        <w:ind w:left="360"/>
        <w:jc w:val="both"/>
        <w:rPr>
          <w:rFonts w:ascii="Times New Roman" w:hAnsi="Times New Roman" w:cs="Times New Roman"/>
          <w:sz w:val="28"/>
          <w:szCs w:val="28"/>
        </w:rPr>
      </w:pPr>
      <w:r w:rsidRPr="009C4F46">
        <w:rPr>
          <w:rFonts w:ascii="Times New Roman" w:hAnsi="Times New Roman" w:cs="Times New Roman"/>
          <w:sz w:val="28"/>
          <w:szCs w:val="28"/>
        </w:rPr>
        <w:t>6) сведения об образовании, опыте работы, квалификации;</w:t>
      </w:r>
    </w:p>
    <w:p w:rsidR="009C4F46" w:rsidRPr="009C4F46" w:rsidRDefault="009C4F46" w:rsidP="009C4F46">
      <w:pPr>
        <w:autoSpaceDE w:val="0"/>
        <w:autoSpaceDN w:val="0"/>
        <w:adjustRightInd w:val="0"/>
        <w:spacing w:after="0" w:line="240" w:lineRule="auto"/>
        <w:ind w:left="360"/>
        <w:jc w:val="both"/>
        <w:rPr>
          <w:rFonts w:ascii="Times New Roman" w:hAnsi="Times New Roman" w:cs="Times New Roman"/>
          <w:sz w:val="28"/>
          <w:szCs w:val="28"/>
        </w:rPr>
      </w:pPr>
      <w:r w:rsidRPr="009C4F46">
        <w:rPr>
          <w:rFonts w:ascii="Times New Roman" w:hAnsi="Times New Roman" w:cs="Times New Roman"/>
          <w:sz w:val="28"/>
          <w:szCs w:val="28"/>
        </w:rPr>
        <w:t>7) иные персональные данные, сообщаемые кандидатами в резюме и сопроводительных письмах.</w:t>
      </w:r>
    </w:p>
    <w:p w:rsidR="009C4F46" w:rsidRPr="009C4F46" w:rsidRDefault="00BD5C15" w:rsidP="009C4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F46" w:rsidRPr="009C4F46">
        <w:rPr>
          <w:rFonts w:ascii="Times New Roman" w:hAnsi="Times New Roman" w:cs="Times New Roman"/>
          <w:sz w:val="28"/>
          <w:szCs w:val="28"/>
        </w:rPr>
        <w:t>3.2.2. Работники и бывшие работники Оператора:</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1) фамилия, имя, отчество;</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2) пол;</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3) гражданство;</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4) дата и место рождения;</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5) изображение (фотография);</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6) паспортные данные;</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7) адрес регистрации по месту жительства;</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8) адрес фактического проживания;</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9) контактные данные;</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10) индивидуальный номер налогоплательщика;</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11) страховой номер индивидуального лицевого счета (СНИЛС);</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12) сведения об образовании, квалификации, профессиональной подготовке и повышении квалификации;</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13) семейное положение, наличие детей, родственные связи;</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proofErr w:type="gramStart"/>
      <w:r w:rsidRPr="009C4F46">
        <w:rPr>
          <w:rFonts w:ascii="Times New Roman" w:hAnsi="Times New Roman" w:cs="Times New Roman"/>
          <w:sz w:val="28"/>
          <w:szCs w:val="28"/>
        </w:rPr>
        <w:t>14) сведения о трудовой деятельности, в том числе наличие поощрений, награждений и (или) 15) дисциплинарных взысканий;</w:t>
      </w:r>
      <w:proofErr w:type="gramEnd"/>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16) данные о регистрации брака;</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17) сведения о воинском учете;</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18) сведения об инвалидности;</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19) сведения об удержании алиментов;</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20) сведения о доходе с предыдущего места работы;</w:t>
      </w:r>
    </w:p>
    <w:p w:rsidR="009C4F46" w:rsidRPr="009C4F46" w:rsidRDefault="009C4F46" w:rsidP="009C4F46">
      <w:pPr>
        <w:autoSpaceDE w:val="0"/>
        <w:autoSpaceDN w:val="0"/>
        <w:adjustRightInd w:val="0"/>
        <w:spacing w:after="0" w:line="240" w:lineRule="auto"/>
        <w:ind w:left="313"/>
        <w:jc w:val="both"/>
        <w:rPr>
          <w:rFonts w:ascii="Times New Roman" w:hAnsi="Times New Roman" w:cs="Times New Roman"/>
          <w:sz w:val="28"/>
          <w:szCs w:val="28"/>
        </w:rPr>
      </w:pPr>
      <w:r w:rsidRPr="009C4F46">
        <w:rPr>
          <w:rFonts w:ascii="Times New Roman" w:hAnsi="Times New Roman" w:cs="Times New Roman"/>
          <w:sz w:val="28"/>
          <w:szCs w:val="28"/>
        </w:rPr>
        <w:t>21) иные персональные данные, предоставляемые работниками в соответствии с требованиями трудового законодательства.</w:t>
      </w:r>
    </w:p>
    <w:p w:rsidR="009C4F46" w:rsidRPr="009C4F46" w:rsidRDefault="00BD5C15" w:rsidP="009C4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F46" w:rsidRPr="009C4F46">
        <w:rPr>
          <w:rFonts w:ascii="Times New Roman" w:hAnsi="Times New Roman" w:cs="Times New Roman"/>
          <w:sz w:val="28"/>
          <w:szCs w:val="28"/>
        </w:rPr>
        <w:t>3.2.3. Члены семьи работников Оператора:</w:t>
      </w:r>
    </w:p>
    <w:p w:rsidR="009C4F46" w:rsidRPr="009C4F46" w:rsidRDefault="009C4F46" w:rsidP="009C4F46">
      <w:pPr>
        <w:autoSpaceDE w:val="0"/>
        <w:autoSpaceDN w:val="0"/>
        <w:adjustRightInd w:val="0"/>
        <w:spacing w:after="0" w:line="240" w:lineRule="auto"/>
        <w:ind w:left="426"/>
        <w:jc w:val="both"/>
        <w:rPr>
          <w:rFonts w:ascii="Times New Roman" w:hAnsi="Times New Roman" w:cs="Times New Roman"/>
          <w:sz w:val="28"/>
          <w:szCs w:val="28"/>
        </w:rPr>
      </w:pPr>
      <w:r w:rsidRPr="009C4F46">
        <w:rPr>
          <w:rFonts w:ascii="Times New Roman" w:hAnsi="Times New Roman" w:cs="Times New Roman"/>
          <w:sz w:val="28"/>
          <w:szCs w:val="28"/>
        </w:rPr>
        <w:t>1) фамилия, имя, отчество;</w:t>
      </w:r>
    </w:p>
    <w:p w:rsidR="009C4F46" w:rsidRPr="009C4F46" w:rsidRDefault="009C4F46" w:rsidP="009C4F46">
      <w:pPr>
        <w:autoSpaceDE w:val="0"/>
        <w:autoSpaceDN w:val="0"/>
        <w:adjustRightInd w:val="0"/>
        <w:spacing w:after="0" w:line="240" w:lineRule="auto"/>
        <w:ind w:left="426"/>
        <w:jc w:val="both"/>
        <w:rPr>
          <w:rFonts w:ascii="Times New Roman" w:hAnsi="Times New Roman" w:cs="Times New Roman"/>
          <w:sz w:val="28"/>
          <w:szCs w:val="28"/>
        </w:rPr>
      </w:pPr>
      <w:r w:rsidRPr="009C4F46">
        <w:rPr>
          <w:rFonts w:ascii="Times New Roman" w:hAnsi="Times New Roman" w:cs="Times New Roman"/>
          <w:sz w:val="28"/>
          <w:szCs w:val="28"/>
        </w:rPr>
        <w:lastRenderedPageBreak/>
        <w:t>2) степень родства;</w:t>
      </w:r>
    </w:p>
    <w:p w:rsidR="009C4F46" w:rsidRPr="009C4F46" w:rsidRDefault="009C4F46" w:rsidP="009C4F46">
      <w:pPr>
        <w:autoSpaceDE w:val="0"/>
        <w:autoSpaceDN w:val="0"/>
        <w:adjustRightInd w:val="0"/>
        <w:spacing w:after="0" w:line="240" w:lineRule="auto"/>
        <w:ind w:left="426"/>
        <w:jc w:val="both"/>
        <w:rPr>
          <w:rFonts w:ascii="Times New Roman" w:hAnsi="Times New Roman" w:cs="Times New Roman"/>
          <w:sz w:val="28"/>
          <w:szCs w:val="28"/>
        </w:rPr>
      </w:pPr>
      <w:r w:rsidRPr="009C4F46">
        <w:rPr>
          <w:rFonts w:ascii="Times New Roman" w:hAnsi="Times New Roman" w:cs="Times New Roman"/>
          <w:sz w:val="28"/>
          <w:szCs w:val="28"/>
        </w:rPr>
        <w:t>3) год рождения;</w:t>
      </w:r>
    </w:p>
    <w:p w:rsidR="009C4F46" w:rsidRPr="009C4F46" w:rsidRDefault="009C4F46" w:rsidP="009C4F46">
      <w:pPr>
        <w:autoSpaceDE w:val="0"/>
        <w:autoSpaceDN w:val="0"/>
        <w:adjustRightInd w:val="0"/>
        <w:spacing w:after="0" w:line="240" w:lineRule="auto"/>
        <w:ind w:left="426"/>
        <w:jc w:val="both"/>
        <w:rPr>
          <w:rFonts w:ascii="Times New Roman" w:hAnsi="Times New Roman" w:cs="Times New Roman"/>
          <w:sz w:val="28"/>
          <w:szCs w:val="28"/>
        </w:rPr>
      </w:pPr>
      <w:r w:rsidRPr="009C4F46">
        <w:rPr>
          <w:rFonts w:ascii="Times New Roman" w:hAnsi="Times New Roman" w:cs="Times New Roman"/>
          <w:sz w:val="28"/>
          <w:szCs w:val="28"/>
        </w:rPr>
        <w:t>4) иные персональные данные, предоставляемые работниками в соответствии с требованиями трудового законодательства.</w:t>
      </w:r>
    </w:p>
    <w:p w:rsidR="009C4F46" w:rsidRPr="009C4F46" w:rsidRDefault="00BD5C15" w:rsidP="009C4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F46" w:rsidRPr="009C4F46">
        <w:rPr>
          <w:rFonts w:ascii="Times New Roman" w:hAnsi="Times New Roman" w:cs="Times New Roman"/>
          <w:sz w:val="28"/>
          <w:szCs w:val="28"/>
        </w:rPr>
        <w:t>3.2.4. Клиенты и контрагенты Оператора (физические лица):</w:t>
      </w:r>
    </w:p>
    <w:p w:rsidR="009C4F46" w:rsidRPr="009C4F46" w:rsidRDefault="009C4F46" w:rsidP="00BD5C15">
      <w:pPr>
        <w:autoSpaceDE w:val="0"/>
        <w:autoSpaceDN w:val="0"/>
        <w:adjustRightInd w:val="0"/>
        <w:spacing w:after="0" w:line="240" w:lineRule="auto"/>
        <w:ind w:left="284"/>
        <w:jc w:val="both"/>
        <w:rPr>
          <w:rFonts w:ascii="Times New Roman" w:hAnsi="Times New Roman" w:cs="Times New Roman"/>
          <w:sz w:val="28"/>
          <w:szCs w:val="28"/>
        </w:rPr>
      </w:pPr>
      <w:r w:rsidRPr="009C4F46">
        <w:rPr>
          <w:rFonts w:ascii="Times New Roman" w:hAnsi="Times New Roman" w:cs="Times New Roman"/>
          <w:sz w:val="28"/>
          <w:szCs w:val="28"/>
        </w:rPr>
        <w:t>1) фамилия, имя, отчество;</w:t>
      </w:r>
    </w:p>
    <w:p w:rsidR="009C4F46" w:rsidRPr="009C4F46" w:rsidRDefault="009C4F46" w:rsidP="00BD5C15">
      <w:pPr>
        <w:autoSpaceDE w:val="0"/>
        <w:autoSpaceDN w:val="0"/>
        <w:adjustRightInd w:val="0"/>
        <w:spacing w:after="0" w:line="240" w:lineRule="auto"/>
        <w:ind w:left="284"/>
        <w:jc w:val="both"/>
        <w:rPr>
          <w:rFonts w:ascii="Times New Roman" w:hAnsi="Times New Roman" w:cs="Times New Roman"/>
          <w:sz w:val="28"/>
          <w:szCs w:val="28"/>
        </w:rPr>
      </w:pPr>
      <w:r w:rsidRPr="009C4F46">
        <w:rPr>
          <w:rFonts w:ascii="Times New Roman" w:hAnsi="Times New Roman" w:cs="Times New Roman"/>
          <w:sz w:val="28"/>
          <w:szCs w:val="28"/>
        </w:rPr>
        <w:t>2) дата и место рождения;</w:t>
      </w:r>
    </w:p>
    <w:p w:rsidR="009C4F46" w:rsidRPr="009C4F46" w:rsidRDefault="009C4F46" w:rsidP="00BD5C15">
      <w:pPr>
        <w:autoSpaceDE w:val="0"/>
        <w:autoSpaceDN w:val="0"/>
        <w:adjustRightInd w:val="0"/>
        <w:spacing w:after="0" w:line="240" w:lineRule="auto"/>
        <w:ind w:left="284"/>
        <w:jc w:val="both"/>
        <w:rPr>
          <w:rFonts w:ascii="Times New Roman" w:hAnsi="Times New Roman" w:cs="Times New Roman"/>
          <w:sz w:val="28"/>
          <w:szCs w:val="28"/>
        </w:rPr>
      </w:pPr>
      <w:r w:rsidRPr="009C4F46">
        <w:rPr>
          <w:rFonts w:ascii="Times New Roman" w:hAnsi="Times New Roman" w:cs="Times New Roman"/>
          <w:sz w:val="28"/>
          <w:szCs w:val="28"/>
        </w:rPr>
        <w:t>3) паспортные данные;</w:t>
      </w:r>
    </w:p>
    <w:p w:rsidR="009C4F46" w:rsidRPr="009C4F46" w:rsidRDefault="009C4F46" w:rsidP="00BD5C15">
      <w:pPr>
        <w:autoSpaceDE w:val="0"/>
        <w:autoSpaceDN w:val="0"/>
        <w:adjustRightInd w:val="0"/>
        <w:spacing w:after="0" w:line="240" w:lineRule="auto"/>
        <w:ind w:left="284"/>
        <w:jc w:val="both"/>
        <w:rPr>
          <w:rFonts w:ascii="Times New Roman" w:hAnsi="Times New Roman" w:cs="Times New Roman"/>
          <w:sz w:val="28"/>
          <w:szCs w:val="28"/>
        </w:rPr>
      </w:pPr>
      <w:r w:rsidRPr="009C4F46">
        <w:rPr>
          <w:rFonts w:ascii="Times New Roman" w:hAnsi="Times New Roman" w:cs="Times New Roman"/>
          <w:sz w:val="28"/>
          <w:szCs w:val="28"/>
        </w:rPr>
        <w:t>4) адрес регистрации по месту жительства;</w:t>
      </w:r>
    </w:p>
    <w:p w:rsidR="009C4F46" w:rsidRPr="009C4F46" w:rsidRDefault="009C4F46" w:rsidP="00BD5C15">
      <w:pPr>
        <w:autoSpaceDE w:val="0"/>
        <w:autoSpaceDN w:val="0"/>
        <w:adjustRightInd w:val="0"/>
        <w:spacing w:after="0" w:line="240" w:lineRule="auto"/>
        <w:ind w:left="284"/>
        <w:jc w:val="both"/>
        <w:rPr>
          <w:rFonts w:ascii="Times New Roman" w:hAnsi="Times New Roman" w:cs="Times New Roman"/>
          <w:sz w:val="28"/>
          <w:szCs w:val="28"/>
        </w:rPr>
      </w:pPr>
      <w:r w:rsidRPr="009C4F46">
        <w:rPr>
          <w:rFonts w:ascii="Times New Roman" w:hAnsi="Times New Roman" w:cs="Times New Roman"/>
          <w:sz w:val="28"/>
          <w:szCs w:val="28"/>
        </w:rPr>
        <w:t>5) контактные данные;</w:t>
      </w:r>
    </w:p>
    <w:p w:rsidR="009C4F46" w:rsidRPr="009C4F46" w:rsidRDefault="009C4F46" w:rsidP="00BD5C15">
      <w:pPr>
        <w:autoSpaceDE w:val="0"/>
        <w:autoSpaceDN w:val="0"/>
        <w:adjustRightInd w:val="0"/>
        <w:spacing w:after="0" w:line="240" w:lineRule="auto"/>
        <w:ind w:left="284"/>
        <w:jc w:val="both"/>
        <w:rPr>
          <w:rFonts w:ascii="Times New Roman" w:hAnsi="Times New Roman" w:cs="Times New Roman"/>
          <w:sz w:val="28"/>
          <w:szCs w:val="28"/>
        </w:rPr>
      </w:pPr>
      <w:r w:rsidRPr="009C4F46">
        <w:rPr>
          <w:rFonts w:ascii="Times New Roman" w:hAnsi="Times New Roman" w:cs="Times New Roman"/>
          <w:sz w:val="28"/>
          <w:szCs w:val="28"/>
        </w:rPr>
        <w:t>6) замещаемая должность;</w:t>
      </w:r>
    </w:p>
    <w:p w:rsidR="009C4F46" w:rsidRPr="009C4F46" w:rsidRDefault="009C4F46" w:rsidP="00BD5C15">
      <w:pPr>
        <w:autoSpaceDE w:val="0"/>
        <w:autoSpaceDN w:val="0"/>
        <w:adjustRightInd w:val="0"/>
        <w:spacing w:after="0" w:line="240" w:lineRule="auto"/>
        <w:ind w:left="284"/>
        <w:jc w:val="both"/>
        <w:rPr>
          <w:rFonts w:ascii="Times New Roman" w:hAnsi="Times New Roman" w:cs="Times New Roman"/>
          <w:sz w:val="28"/>
          <w:szCs w:val="28"/>
        </w:rPr>
      </w:pPr>
      <w:r w:rsidRPr="009C4F46">
        <w:rPr>
          <w:rFonts w:ascii="Times New Roman" w:hAnsi="Times New Roman" w:cs="Times New Roman"/>
          <w:sz w:val="28"/>
          <w:szCs w:val="28"/>
        </w:rPr>
        <w:t>7) индивидуальный номер налогоплательщика;</w:t>
      </w:r>
    </w:p>
    <w:p w:rsidR="009C4F46" w:rsidRPr="009C4F46" w:rsidRDefault="009C4F46" w:rsidP="00BD5C15">
      <w:pPr>
        <w:autoSpaceDE w:val="0"/>
        <w:autoSpaceDN w:val="0"/>
        <w:adjustRightInd w:val="0"/>
        <w:spacing w:after="0" w:line="240" w:lineRule="auto"/>
        <w:ind w:left="284"/>
        <w:jc w:val="both"/>
        <w:rPr>
          <w:rFonts w:ascii="Times New Roman" w:hAnsi="Times New Roman" w:cs="Times New Roman"/>
          <w:sz w:val="28"/>
          <w:szCs w:val="28"/>
        </w:rPr>
      </w:pPr>
      <w:r w:rsidRPr="009C4F46">
        <w:rPr>
          <w:rFonts w:ascii="Times New Roman" w:hAnsi="Times New Roman" w:cs="Times New Roman"/>
          <w:sz w:val="28"/>
          <w:szCs w:val="28"/>
        </w:rPr>
        <w:t>8) номер расчетного счета;</w:t>
      </w:r>
    </w:p>
    <w:p w:rsidR="009C4F46" w:rsidRPr="009C4F46" w:rsidRDefault="009C4F46" w:rsidP="00BD5C15">
      <w:pPr>
        <w:autoSpaceDE w:val="0"/>
        <w:autoSpaceDN w:val="0"/>
        <w:adjustRightInd w:val="0"/>
        <w:spacing w:after="0" w:line="240" w:lineRule="auto"/>
        <w:ind w:left="284"/>
        <w:jc w:val="both"/>
        <w:rPr>
          <w:rFonts w:ascii="Times New Roman" w:hAnsi="Times New Roman" w:cs="Times New Roman"/>
          <w:sz w:val="28"/>
          <w:szCs w:val="28"/>
        </w:rPr>
      </w:pPr>
      <w:r w:rsidRPr="009C4F46">
        <w:rPr>
          <w:rFonts w:ascii="Times New Roman" w:hAnsi="Times New Roman" w:cs="Times New Roman"/>
          <w:sz w:val="28"/>
          <w:szCs w:val="28"/>
        </w:rPr>
        <w:t>9) иные персональные данные, предоставляемые клиентами и контрагентами (физическими лицами), необходимые для заключения и исполнения договоров.</w:t>
      </w:r>
    </w:p>
    <w:p w:rsidR="009C4F46" w:rsidRPr="009C4F46" w:rsidRDefault="00BD5C15" w:rsidP="009C4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F46" w:rsidRPr="009C4F46">
        <w:rPr>
          <w:rFonts w:ascii="Times New Roman" w:hAnsi="Times New Roman" w:cs="Times New Roman"/>
          <w:sz w:val="28"/>
          <w:szCs w:val="28"/>
        </w:rPr>
        <w:t>3.2.5. Представители (работники) клиентов и контрагентов Оператора (юридических лиц):</w:t>
      </w:r>
    </w:p>
    <w:p w:rsidR="009C4F46" w:rsidRPr="009C4F46" w:rsidRDefault="009C4F46" w:rsidP="009C4F46">
      <w:pPr>
        <w:autoSpaceDE w:val="0"/>
        <w:autoSpaceDN w:val="0"/>
        <w:adjustRightInd w:val="0"/>
        <w:spacing w:after="0" w:line="240" w:lineRule="auto"/>
        <w:ind w:left="426"/>
        <w:jc w:val="both"/>
        <w:rPr>
          <w:rFonts w:ascii="Times New Roman" w:hAnsi="Times New Roman" w:cs="Times New Roman"/>
          <w:sz w:val="28"/>
          <w:szCs w:val="28"/>
        </w:rPr>
      </w:pPr>
      <w:r w:rsidRPr="009C4F46">
        <w:rPr>
          <w:rFonts w:ascii="Times New Roman" w:hAnsi="Times New Roman" w:cs="Times New Roman"/>
          <w:sz w:val="28"/>
          <w:szCs w:val="28"/>
        </w:rPr>
        <w:t>1) фамилия, имя, отчество;</w:t>
      </w:r>
    </w:p>
    <w:p w:rsidR="009C4F46" w:rsidRPr="009C4F46" w:rsidRDefault="009C4F46" w:rsidP="009C4F46">
      <w:pPr>
        <w:autoSpaceDE w:val="0"/>
        <w:autoSpaceDN w:val="0"/>
        <w:adjustRightInd w:val="0"/>
        <w:spacing w:after="0" w:line="240" w:lineRule="auto"/>
        <w:ind w:left="426"/>
        <w:jc w:val="both"/>
        <w:rPr>
          <w:rFonts w:ascii="Times New Roman" w:hAnsi="Times New Roman" w:cs="Times New Roman"/>
          <w:sz w:val="28"/>
          <w:szCs w:val="28"/>
        </w:rPr>
      </w:pPr>
      <w:r w:rsidRPr="009C4F46">
        <w:rPr>
          <w:rFonts w:ascii="Times New Roman" w:hAnsi="Times New Roman" w:cs="Times New Roman"/>
          <w:sz w:val="28"/>
          <w:szCs w:val="28"/>
        </w:rPr>
        <w:t>2) паспортные данные;</w:t>
      </w:r>
    </w:p>
    <w:p w:rsidR="009C4F46" w:rsidRPr="009C4F46" w:rsidRDefault="009C4F46" w:rsidP="009C4F46">
      <w:pPr>
        <w:autoSpaceDE w:val="0"/>
        <w:autoSpaceDN w:val="0"/>
        <w:adjustRightInd w:val="0"/>
        <w:spacing w:after="0" w:line="240" w:lineRule="auto"/>
        <w:ind w:left="426"/>
        <w:jc w:val="both"/>
        <w:rPr>
          <w:rFonts w:ascii="Times New Roman" w:hAnsi="Times New Roman" w:cs="Times New Roman"/>
          <w:sz w:val="28"/>
          <w:szCs w:val="28"/>
        </w:rPr>
      </w:pPr>
      <w:r w:rsidRPr="009C4F46">
        <w:rPr>
          <w:rFonts w:ascii="Times New Roman" w:hAnsi="Times New Roman" w:cs="Times New Roman"/>
          <w:sz w:val="28"/>
          <w:szCs w:val="28"/>
        </w:rPr>
        <w:t>3) контактные данные;</w:t>
      </w:r>
    </w:p>
    <w:p w:rsidR="009C4F46" w:rsidRPr="009C4F46" w:rsidRDefault="009C4F46" w:rsidP="009C4F46">
      <w:pPr>
        <w:autoSpaceDE w:val="0"/>
        <w:autoSpaceDN w:val="0"/>
        <w:adjustRightInd w:val="0"/>
        <w:spacing w:after="0" w:line="240" w:lineRule="auto"/>
        <w:ind w:left="426"/>
        <w:jc w:val="both"/>
        <w:rPr>
          <w:rFonts w:ascii="Times New Roman" w:hAnsi="Times New Roman" w:cs="Times New Roman"/>
          <w:sz w:val="28"/>
          <w:szCs w:val="28"/>
        </w:rPr>
      </w:pPr>
      <w:r w:rsidRPr="009C4F46">
        <w:rPr>
          <w:rFonts w:ascii="Times New Roman" w:hAnsi="Times New Roman" w:cs="Times New Roman"/>
          <w:sz w:val="28"/>
          <w:szCs w:val="28"/>
        </w:rPr>
        <w:t>4) замещаемая должность;</w:t>
      </w:r>
    </w:p>
    <w:p w:rsidR="009C4F46" w:rsidRPr="009C4F46" w:rsidRDefault="00BD5C15" w:rsidP="00BD5C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F46" w:rsidRPr="009C4F46">
        <w:rPr>
          <w:rFonts w:ascii="Times New Roman" w:hAnsi="Times New Roman" w:cs="Times New Roman"/>
          <w:sz w:val="28"/>
          <w:szCs w:val="28"/>
        </w:rPr>
        <w:t>5) иные персональные данные, предоставляемые</w:t>
      </w:r>
      <w:r>
        <w:rPr>
          <w:rFonts w:ascii="Times New Roman" w:hAnsi="Times New Roman" w:cs="Times New Roman"/>
          <w:sz w:val="28"/>
          <w:szCs w:val="28"/>
        </w:rPr>
        <w:t xml:space="preserve"> представителями </w:t>
      </w:r>
      <w:r w:rsidR="009C4F46" w:rsidRPr="009C4F46">
        <w:rPr>
          <w:rFonts w:ascii="Times New Roman" w:hAnsi="Times New Roman" w:cs="Times New Roman"/>
          <w:sz w:val="28"/>
          <w:szCs w:val="28"/>
        </w:rPr>
        <w:t>(работниками) клиентов и контрагентов, необходимые для заключения и исполнения договоров.</w:t>
      </w:r>
    </w:p>
    <w:p w:rsidR="009C4F46" w:rsidRPr="009C4F46" w:rsidRDefault="00D367E8" w:rsidP="009C4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F46" w:rsidRPr="009C4F46">
        <w:rPr>
          <w:rFonts w:ascii="Times New Roman" w:hAnsi="Times New Roman" w:cs="Times New Roman"/>
          <w:sz w:val="28"/>
          <w:szCs w:val="28"/>
        </w:rPr>
        <w:t>3.3.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9C4F46" w:rsidRPr="009C4F46" w:rsidRDefault="00D367E8" w:rsidP="009C4F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4F46" w:rsidRPr="009C4F46">
        <w:rPr>
          <w:rFonts w:ascii="Times New Roman" w:hAnsi="Times New Roman" w:cs="Times New Roman"/>
          <w:sz w:val="28"/>
          <w:szCs w:val="28"/>
        </w:rPr>
        <w:t>3.4.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9C4F46" w:rsidRPr="009C4F46" w:rsidRDefault="009C4F46" w:rsidP="009C4F46">
      <w:pPr>
        <w:autoSpaceDE w:val="0"/>
        <w:autoSpaceDN w:val="0"/>
        <w:adjustRightInd w:val="0"/>
        <w:spacing w:after="0" w:line="240" w:lineRule="auto"/>
        <w:jc w:val="both"/>
        <w:rPr>
          <w:rFonts w:ascii="Times New Roman" w:hAnsi="Times New Roman" w:cs="Times New Roman"/>
          <w:sz w:val="28"/>
          <w:szCs w:val="28"/>
        </w:rPr>
      </w:pPr>
    </w:p>
    <w:p w:rsidR="009C4F46" w:rsidRPr="00945060" w:rsidRDefault="009C4F46" w:rsidP="009C4F46">
      <w:pPr>
        <w:autoSpaceDE w:val="0"/>
        <w:autoSpaceDN w:val="0"/>
        <w:adjustRightInd w:val="0"/>
        <w:spacing w:after="0" w:line="240" w:lineRule="auto"/>
        <w:jc w:val="center"/>
        <w:rPr>
          <w:rFonts w:ascii="Times New Roman" w:hAnsi="Times New Roman" w:cs="Times New Roman"/>
          <w:sz w:val="28"/>
          <w:szCs w:val="28"/>
        </w:rPr>
      </w:pPr>
      <w:r w:rsidRPr="00945060">
        <w:rPr>
          <w:rFonts w:ascii="Times New Roman" w:hAnsi="Times New Roman" w:cs="Times New Roman"/>
          <w:b/>
          <w:bCs/>
          <w:sz w:val="28"/>
          <w:szCs w:val="28"/>
        </w:rPr>
        <w:t>4. Порядок и условия обработки персональных данных</w:t>
      </w:r>
    </w:p>
    <w:p w:rsidR="009C4F46" w:rsidRPr="00945060" w:rsidRDefault="009C4F46" w:rsidP="009C4F46">
      <w:pPr>
        <w:autoSpaceDE w:val="0"/>
        <w:autoSpaceDN w:val="0"/>
        <w:adjustRightInd w:val="0"/>
        <w:spacing w:after="0" w:line="240" w:lineRule="auto"/>
        <w:jc w:val="both"/>
        <w:rPr>
          <w:rFonts w:ascii="Times New Roman" w:hAnsi="Times New Roman" w:cs="Times New Roman"/>
          <w:sz w:val="28"/>
          <w:szCs w:val="28"/>
        </w:rPr>
      </w:pP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4</w:t>
      </w:r>
      <w:r w:rsidR="009C4F46" w:rsidRPr="00945060">
        <w:rPr>
          <w:rFonts w:ascii="Times New Roman" w:hAnsi="Times New Roman" w:cs="Times New Roman"/>
          <w:sz w:val="28"/>
          <w:szCs w:val="28"/>
        </w:rPr>
        <w:t>.1. Обработка персональных данных осуществляется Оператором в соответствии с требованиями законодательства Российской Федерации.</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4</w:t>
      </w:r>
      <w:r w:rsidR="009C4F46" w:rsidRPr="00945060">
        <w:rPr>
          <w:rFonts w:ascii="Times New Roman" w:hAnsi="Times New Roman" w:cs="Times New Roman"/>
          <w:sz w:val="28"/>
          <w:szCs w:val="28"/>
        </w:rPr>
        <w:t>.2.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4</w:t>
      </w:r>
      <w:r w:rsidR="009C4F46" w:rsidRPr="00945060">
        <w:rPr>
          <w:rFonts w:ascii="Times New Roman" w:hAnsi="Times New Roman" w:cs="Times New Roman"/>
          <w:sz w:val="28"/>
          <w:szCs w:val="28"/>
        </w:rPr>
        <w:t>.3. Оператор осуществляет как автоматизированную, так и неавтоматизированную обработку персональных данных.</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4</w:t>
      </w:r>
      <w:r w:rsidR="009C4F46" w:rsidRPr="00945060">
        <w:rPr>
          <w:rFonts w:ascii="Times New Roman" w:hAnsi="Times New Roman" w:cs="Times New Roman"/>
          <w:sz w:val="28"/>
          <w:szCs w:val="28"/>
        </w:rPr>
        <w:t>.4. К обработке персональных данных допускаются работники Оператора, в должностные обязанности которых входит обработка персональных данных.</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lastRenderedPageBreak/>
        <w:t xml:space="preserve">     4</w:t>
      </w:r>
      <w:r w:rsidR="009C4F46" w:rsidRPr="00945060">
        <w:rPr>
          <w:rFonts w:ascii="Times New Roman" w:hAnsi="Times New Roman" w:cs="Times New Roman"/>
          <w:sz w:val="28"/>
          <w:szCs w:val="28"/>
        </w:rPr>
        <w:t>.5. Обработка персональных данных осуществляется путем:</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1) </w:t>
      </w:r>
      <w:r w:rsidR="009C4F46" w:rsidRPr="00945060">
        <w:rPr>
          <w:rFonts w:ascii="Times New Roman" w:hAnsi="Times New Roman" w:cs="Times New Roman"/>
          <w:sz w:val="28"/>
          <w:szCs w:val="28"/>
        </w:rPr>
        <w:t>получения персональных данных в устной и письменной форме непосредственно от субъектов персональных данных;</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2) </w:t>
      </w:r>
      <w:r w:rsidR="009C4F46" w:rsidRPr="00945060">
        <w:rPr>
          <w:rFonts w:ascii="Times New Roman" w:hAnsi="Times New Roman" w:cs="Times New Roman"/>
          <w:sz w:val="28"/>
          <w:szCs w:val="28"/>
        </w:rPr>
        <w:t>получения персональных данных из общедоступных источников;</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3) </w:t>
      </w:r>
      <w:r w:rsidR="009C4F46" w:rsidRPr="00945060">
        <w:rPr>
          <w:rFonts w:ascii="Times New Roman" w:hAnsi="Times New Roman" w:cs="Times New Roman"/>
          <w:sz w:val="28"/>
          <w:szCs w:val="28"/>
        </w:rPr>
        <w:t>внесения персональных данных в журналы, реестры и информационные системы Оператора;</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4)</w:t>
      </w:r>
      <w:r w:rsidR="009C4F46" w:rsidRPr="00945060">
        <w:rPr>
          <w:rFonts w:ascii="Times New Roman" w:hAnsi="Times New Roman" w:cs="Times New Roman"/>
          <w:sz w:val="28"/>
          <w:szCs w:val="28"/>
        </w:rPr>
        <w:t>использования иных способов обработки персональных данных.</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4</w:t>
      </w:r>
      <w:r w:rsidR="009C4F46" w:rsidRPr="00945060">
        <w:rPr>
          <w:rFonts w:ascii="Times New Roman" w:hAnsi="Times New Roman" w:cs="Times New Roman"/>
          <w:sz w:val="28"/>
          <w:szCs w:val="28"/>
        </w:rPr>
        <w:t>.6.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4</w:t>
      </w:r>
      <w:r w:rsidR="009C4F46" w:rsidRPr="00945060">
        <w:rPr>
          <w:rFonts w:ascii="Times New Roman" w:hAnsi="Times New Roman" w:cs="Times New Roman"/>
          <w:sz w:val="28"/>
          <w:szCs w:val="28"/>
        </w:rPr>
        <w:t xml:space="preserve">.7.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w:t>
      </w:r>
      <w:r w:rsidRPr="00945060">
        <w:rPr>
          <w:rFonts w:ascii="Times New Roman" w:hAnsi="Times New Roman" w:cs="Times New Roman"/>
          <w:sz w:val="28"/>
          <w:szCs w:val="28"/>
        </w:rPr>
        <w:t xml:space="preserve">     </w:t>
      </w:r>
      <w:r w:rsidR="009C4F46" w:rsidRPr="00945060">
        <w:rPr>
          <w:rFonts w:ascii="Times New Roman" w:hAnsi="Times New Roman" w:cs="Times New Roman"/>
          <w:sz w:val="28"/>
          <w:szCs w:val="28"/>
        </w:rPr>
        <w:t>соответствии с требованиями законодательства Российской Федерации.</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4</w:t>
      </w:r>
      <w:r w:rsidR="009C4F46" w:rsidRPr="00945060">
        <w:rPr>
          <w:rFonts w:ascii="Times New Roman" w:hAnsi="Times New Roman" w:cs="Times New Roman"/>
          <w:sz w:val="28"/>
          <w:szCs w:val="28"/>
        </w:rPr>
        <w:t>.8.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1) </w:t>
      </w:r>
      <w:r w:rsidR="009C4F46" w:rsidRPr="00945060">
        <w:rPr>
          <w:rFonts w:ascii="Times New Roman" w:hAnsi="Times New Roman" w:cs="Times New Roman"/>
          <w:sz w:val="28"/>
          <w:szCs w:val="28"/>
        </w:rPr>
        <w:t>определяет угрозы безопасности персональных данных при их обработке;</w:t>
      </w:r>
    </w:p>
    <w:p w:rsidR="00D367E8"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2) </w:t>
      </w:r>
      <w:r w:rsidR="009C4F46" w:rsidRPr="00945060">
        <w:rPr>
          <w:rFonts w:ascii="Times New Roman" w:hAnsi="Times New Roman" w:cs="Times New Roman"/>
          <w:sz w:val="28"/>
          <w:szCs w:val="28"/>
        </w:rPr>
        <w:t xml:space="preserve">принимает локальные нормативные акты и иные документы, регулирующие отношения </w:t>
      </w:r>
      <w:proofErr w:type="gramStart"/>
      <w:r w:rsidR="009C4F46" w:rsidRPr="00945060">
        <w:rPr>
          <w:rFonts w:ascii="Times New Roman" w:hAnsi="Times New Roman" w:cs="Times New Roman"/>
          <w:sz w:val="28"/>
          <w:szCs w:val="28"/>
        </w:rPr>
        <w:t>в</w:t>
      </w:r>
      <w:proofErr w:type="gramEnd"/>
      <w:r w:rsidR="009C4F46" w:rsidRPr="00945060">
        <w:rPr>
          <w:rFonts w:ascii="Times New Roman" w:hAnsi="Times New Roman" w:cs="Times New Roman"/>
          <w:sz w:val="28"/>
          <w:szCs w:val="28"/>
        </w:rPr>
        <w:t xml:space="preserve"> </w:t>
      </w:r>
      <w:r w:rsidRPr="00945060">
        <w:rPr>
          <w:rFonts w:ascii="Times New Roman" w:hAnsi="Times New Roman" w:cs="Times New Roman"/>
          <w:sz w:val="28"/>
          <w:szCs w:val="28"/>
        </w:rPr>
        <w:t xml:space="preserve">        </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3) </w:t>
      </w:r>
      <w:r w:rsidR="009C4F46" w:rsidRPr="00945060">
        <w:rPr>
          <w:rFonts w:ascii="Times New Roman" w:hAnsi="Times New Roman" w:cs="Times New Roman"/>
          <w:sz w:val="28"/>
          <w:szCs w:val="28"/>
        </w:rPr>
        <w:t>сфере обработки и защиты персональных данных;</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4) </w:t>
      </w:r>
      <w:r w:rsidR="009C4F46" w:rsidRPr="00945060">
        <w:rPr>
          <w:rFonts w:ascii="Times New Roman" w:hAnsi="Times New Roman" w:cs="Times New Roman"/>
          <w:sz w:val="28"/>
          <w:szCs w:val="28"/>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5) </w:t>
      </w:r>
      <w:r w:rsidR="009C4F46" w:rsidRPr="00945060">
        <w:rPr>
          <w:rFonts w:ascii="Times New Roman" w:hAnsi="Times New Roman" w:cs="Times New Roman"/>
          <w:sz w:val="28"/>
          <w:szCs w:val="28"/>
        </w:rPr>
        <w:t>создает необходимые условия для работы с персональными данными;</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6) </w:t>
      </w:r>
      <w:r w:rsidR="009C4F46" w:rsidRPr="00945060">
        <w:rPr>
          <w:rFonts w:ascii="Times New Roman" w:hAnsi="Times New Roman" w:cs="Times New Roman"/>
          <w:sz w:val="28"/>
          <w:szCs w:val="28"/>
        </w:rPr>
        <w:t>организует учет документов, содержащих персональные данные;</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7) </w:t>
      </w:r>
      <w:r w:rsidR="009C4F46" w:rsidRPr="00945060">
        <w:rPr>
          <w:rFonts w:ascii="Times New Roman" w:hAnsi="Times New Roman" w:cs="Times New Roman"/>
          <w:sz w:val="28"/>
          <w:szCs w:val="28"/>
        </w:rPr>
        <w:t>организует работу с информационными системами, в которых обрабатываются персональные данные;</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8) </w:t>
      </w:r>
      <w:r w:rsidR="009C4F46" w:rsidRPr="00945060">
        <w:rPr>
          <w:rFonts w:ascii="Times New Roman" w:hAnsi="Times New Roman" w:cs="Times New Roman"/>
          <w:sz w:val="28"/>
          <w:szCs w:val="28"/>
        </w:rPr>
        <w:t>хранит персональные данные в условиях, при которых обеспечивается их сохранность и исключается неправомерный доступ к ним;</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9) </w:t>
      </w:r>
      <w:r w:rsidR="009C4F46" w:rsidRPr="00945060">
        <w:rPr>
          <w:rFonts w:ascii="Times New Roman" w:hAnsi="Times New Roman" w:cs="Times New Roman"/>
          <w:sz w:val="28"/>
          <w:szCs w:val="28"/>
        </w:rPr>
        <w:t>организует обучение работников Оператора, осуществляющих обработку персональных данных.</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4</w:t>
      </w:r>
      <w:r w:rsidR="009C4F46" w:rsidRPr="00945060">
        <w:rPr>
          <w:rFonts w:ascii="Times New Roman" w:hAnsi="Times New Roman" w:cs="Times New Roman"/>
          <w:sz w:val="28"/>
          <w:szCs w:val="28"/>
        </w:rPr>
        <w:t>.9.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4</w:t>
      </w:r>
      <w:r w:rsidR="009C4F46" w:rsidRPr="00945060">
        <w:rPr>
          <w:rFonts w:ascii="Times New Roman" w:hAnsi="Times New Roman" w:cs="Times New Roman"/>
          <w:sz w:val="28"/>
          <w:szCs w:val="28"/>
        </w:rPr>
        <w:t>.10.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9C4F46" w:rsidRDefault="009C4F46" w:rsidP="009C4F46">
      <w:pPr>
        <w:autoSpaceDE w:val="0"/>
        <w:autoSpaceDN w:val="0"/>
        <w:adjustRightInd w:val="0"/>
        <w:spacing w:after="0" w:line="240" w:lineRule="auto"/>
        <w:jc w:val="both"/>
        <w:rPr>
          <w:rFonts w:ascii="Times New Roman" w:hAnsi="Times New Roman" w:cs="Times New Roman"/>
          <w:sz w:val="28"/>
          <w:szCs w:val="28"/>
        </w:rPr>
      </w:pPr>
    </w:p>
    <w:p w:rsidR="00BD5C15" w:rsidRPr="00945060" w:rsidRDefault="00BD5C15" w:rsidP="009C4F46">
      <w:pPr>
        <w:autoSpaceDE w:val="0"/>
        <w:autoSpaceDN w:val="0"/>
        <w:adjustRightInd w:val="0"/>
        <w:spacing w:after="0" w:line="240" w:lineRule="auto"/>
        <w:jc w:val="both"/>
        <w:rPr>
          <w:rFonts w:ascii="Times New Roman" w:hAnsi="Times New Roman" w:cs="Times New Roman"/>
          <w:sz w:val="28"/>
          <w:szCs w:val="28"/>
        </w:rPr>
      </w:pPr>
    </w:p>
    <w:p w:rsidR="009C4F46" w:rsidRPr="00945060" w:rsidRDefault="00D367E8" w:rsidP="009C4F46">
      <w:pPr>
        <w:autoSpaceDE w:val="0"/>
        <w:autoSpaceDN w:val="0"/>
        <w:adjustRightInd w:val="0"/>
        <w:spacing w:after="0" w:line="240" w:lineRule="auto"/>
        <w:jc w:val="center"/>
        <w:rPr>
          <w:rFonts w:ascii="Times New Roman" w:hAnsi="Times New Roman" w:cs="Times New Roman"/>
          <w:sz w:val="28"/>
          <w:szCs w:val="28"/>
        </w:rPr>
      </w:pPr>
      <w:r w:rsidRPr="00945060">
        <w:rPr>
          <w:rFonts w:ascii="Times New Roman" w:hAnsi="Times New Roman" w:cs="Times New Roman"/>
          <w:b/>
          <w:bCs/>
          <w:sz w:val="28"/>
          <w:szCs w:val="28"/>
        </w:rPr>
        <w:lastRenderedPageBreak/>
        <w:t>5</w:t>
      </w:r>
      <w:r w:rsidR="009C4F46" w:rsidRPr="00945060">
        <w:rPr>
          <w:rFonts w:ascii="Times New Roman" w:hAnsi="Times New Roman" w:cs="Times New Roman"/>
          <w:b/>
          <w:bCs/>
          <w:sz w:val="28"/>
          <w:szCs w:val="28"/>
        </w:rPr>
        <w:t>. Актуализация, исправление, удаление и уничтожение</w:t>
      </w:r>
    </w:p>
    <w:p w:rsidR="009C4F46" w:rsidRPr="00945060" w:rsidRDefault="009C4F46" w:rsidP="009C4F46">
      <w:pPr>
        <w:autoSpaceDE w:val="0"/>
        <w:autoSpaceDN w:val="0"/>
        <w:adjustRightInd w:val="0"/>
        <w:spacing w:after="0" w:line="240" w:lineRule="auto"/>
        <w:jc w:val="center"/>
        <w:rPr>
          <w:rFonts w:ascii="Times New Roman" w:hAnsi="Times New Roman" w:cs="Times New Roman"/>
          <w:sz w:val="28"/>
          <w:szCs w:val="28"/>
        </w:rPr>
      </w:pPr>
      <w:r w:rsidRPr="00945060">
        <w:rPr>
          <w:rFonts w:ascii="Times New Roman" w:hAnsi="Times New Roman" w:cs="Times New Roman"/>
          <w:b/>
          <w:bCs/>
          <w:sz w:val="28"/>
          <w:szCs w:val="28"/>
        </w:rPr>
        <w:t>персональных данных, ответы на запросы субъектов</w:t>
      </w:r>
    </w:p>
    <w:p w:rsidR="009C4F46" w:rsidRPr="00945060" w:rsidRDefault="009C4F46" w:rsidP="009C4F46">
      <w:pPr>
        <w:autoSpaceDE w:val="0"/>
        <w:autoSpaceDN w:val="0"/>
        <w:adjustRightInd w:val="0"/>
        <w:spacing w:after="0" w:line="240" w:lineRule="auto"/>
        <w:jc w:val="center"/>
        <w:rPr>
          <w:rFonts w:ascii="Times New Roman" w:hAnsi="Times New Roman" w:cs="Times New Roman"/>
          <w:sz w:val="28"/>
          <w:szCs w:val="28"/>
        </w:rPr>
      </w:pPr>
      <w:r w:rsidRPr="00945060">
        <w:rPr>
          <w:rFonts w:ascii="Times New Roman" w:hAnsi="Times New Roman" w:cs="Times New Roman"/>
          <w:b/>
          <w:bCs/>
          <w:sz w:val="28"/>
          <w:szCs w:val="28"/>
        </w:rPr>
        <w:t>на доступ к персональным данным</w:t>
      </w:r>
    </w:p>
    <w:p w:rsidR="009C4F46" w:rsidRPr="00945060" w:rsidRDefault="009C4F46" w:rsidP="009C4F46">
      <w:pPr>
        <w:autoSpaceDE w:val="0"/>
        <w:autoSpaceDN w:val="0"/>
        <w:adjustRightInd w:val="0"/>
        <w:spacing w:after="0" w:line="240" w:lineRule="auto"/>
        <w:jc w:val="both"/>
        <w:rPr>
          <w:rFonts w:ascii="Times New Roman" w:hAnsi="Times New Roman" w:cs="Times New Roman"/>
          <w:sz w:val="28"/>
          <w:szCs w:val="28"/>
        </w:rPr>
      </w:pP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5</w:t>
      </w:r>
      <w:r w:rsidR="009C4F46" w:rsidRPr="00945060">
        <w:rPr>
          <w:rFonts w:ascii="Times New Roman" w:hAnsi="Times New Roman" w:cs="Times New Roman"/>
          <w:sz w:val="28"/>
          <w:szCs w:val="28"/>
        </w:rPr>
        <w:t>.1.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w:t>
      </w:r>
      <w:r w:rsidR="009C4F46" w:rsidRPr="00945060">
        <w:rPr>
          <w:rFonts w:ascii="Times New Roman" w:hAnsi="Times New Roman" w:cs="Times New Roman"/>
          <w:sz w:val="28"/>
          <w:szCs w:val="28"/>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w:t>
      </w:r>
      <w:r w:rsidR="009C4F46" w:rsidRPr="00945060">
        <w:rPr>
          <w:rFonts w:ascii="Times New Roman" w:hAnsi="Times New Roman" w:cs="Times New Roman"/>
          <w:sz w:val="28"/>
          <w:szCs w:val="28"/>
        </w:rPr>
        <w:t>Запрос должен содержать:</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1) </w:t>
      </w:r>
      <w:r w:rsidR="009C4F46" w:rsidRPr="00945060">
        <w:rPr>
          <w:rFonts w:ascii="Times New Roman" w:hAnsi="Times New Roman" w:cs="Times New Roman"/>
          <w:sz w:val="28"/>
          <w:szCs w:val="28"/>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2) </w:t>
      </w:r>
      <w:r w:rsidR="009C4F46" w:rsidRPr="00945060">
        <w:rPr>
          <w:rFonts w:ascii="Times New Roman" w:hAnsi="Times New Roman" w:cs="Times New Roman"/>
          <w:sz w:val="28"/>
          <w:szCs w:val="28"/>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3) </w:t>
      </w:r>
      <w:r w:rsidR="009C4F46" w:rsidRPr="00945060">
        <w:rPr>
          <w:rFonts w:ascii="Times New Roman" w:hAnsi="Times New Roman" w:cs="Times New Roman"/>
          <w:sz w:val="28"/>
          <w:szCs w:val="28"/>
        </w:rPr>
        <w:t>подпись субъекта персональных данных или его представителя.</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w:t>
      </w:r>
      <w:r w:rsidR="009C4F46" w:rsidRPr="00945060">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w:t>
      </w:r>
      <w:r w:rsidR="009C4F46" w:rsidRPr="00945060">
        <w:rPr>
          <w:rFonts w:ascii="Times New Roman" w:hAnsi="Times New Roman" w:cs="Times New Roman"/>
          <w:sz w:val="28"/>
          <w:szCs w:val="28"/>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w:t>
      </w:r>
      <w:r w:rsidR="009C4F46" w:rsidRPr="00945060">
        <w:rPr>
          <w:rFonts w:ascii="Times New Roman" w:hAnsi="Times New Roman" w:cs="Times New Roman"/>
          <w:sz w:val="28"/>
          <w:szCs w:val="28"/>
        </w:rP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proofErr w:type="gramStart"/>
      <w:r w:rsidR="009C4F46" w:rsidRPr="00945060">
        <w:rPr>
          <w:rFonts w:ascii="Times New Roman" w:hAnsi="Times New Roman" w:cs="Times New Roman"/>
          <w:sz w:val="28"/>
          <w:szCs w:val="28"/>
        </w:rPr>
        <w:t>числе</w:t>
      </w:r>
      <w:proofErr w:type="gramEnd"/>
      <w:r w:rsidR="009C4F46" w:rsidRPr="00945060">
        <w:rPr>
          <w:rFonts w:ascii="Times New Roman" w:hAnsi="Times New Roman" w:cs="Times New Roman"/>
          <w:sz w:val="28"/>
          <w:szCs w:val="28"/>
        </w:rPr>
        <w:t xml:space="preserve"> если доступ субъекта персональных данных к его персональным данным нарушает права и законные интересы третьих лиц.</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5</w:t>
      </w:r>
      <w:r w:rsidR="009C4F46" w:rsidRPr="00945060">
        <w:rPr>
          <w:rFonts w:ascii="Times New Roman" w:hAnsi="Times New Roman" w:cs="Times New Roman"/>
          <w:sz w:val="28"/>
          <w:szCs w:val="28"/>
        </w:rPr>
        <w:t xml:space="preserve">.2. </w:t>
      </w:r>
      <w:proofErr w:type="gramStart"/>
      <w:r w:rsidR="009C4F46" w:rsidRPr="00945060">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009C4F46" w:rsidRPr="00945060">
        <w:rPr>
          <w:rFonts w:ascii="Times New Roman" w:hAnsi="Times New Roman" w:cs="Times New Roman"/>
          <w:sz w:val="28"/>
          <w:szCs w:val="28"/>
        </w:rPr>
        <w:t>Роскомнадзора</w:t>
      </w:r>
      <w:proofErr w:type="spellEnd"/>
      <w:r w:rsidR="009C4F46" w:rsidRPr="00945060">
        <w:rPr>
          <w:rFonts w:ascii="Times New Roman" w:hAnsi="Times New Roman" w:cs="Times New Roman"/>
          <w:sz w:val="28"/>
          <w:szCs w:val="28"/>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w:t>
      </w:r>
      <w:r w:rsidR="009C4F46" w:rsidRPr="00945060">
        <w:rPr>
          <w:rFonts w:ascii="Times New Roman" w:hAnsi="Times New Roman" w:cs="Times New Roman"/>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009C4F46" w:rsidRPr="00945060">
        <w:rPr>
          <w:rFonts w:ascii="Times New Roman" w:hAnsi="Times New Roman" w:cs="Times New Roman"/>
          <w:sz w:val="28"/>
          <w:szCs w:val="28"/>
        </w:rPr>
        <w:t>Роскомнадзором</w:t>
      </w:r>
      <w:proofErr w:type="spellEnd"/>
      <w:r w:rsidR="009C4F46" w:rsidRPr="00945060">
        <w:rPr>
          <w:rFonts w:ascii="Times New Roman" w:hAnsi="Times New Roman" w:cs="Times New Roman"/>
          <w:sz w:val="28"/>
          <w:szCs w:val="28"/>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lastRenderedPageBreak/>
        <w:t xml:space="preserve">     5</w:t>
      </w:r>
      <w:r w:rsidR="009C4F46" w:rsidRPr="00945060">
        <w:rPr>
          <w:rFonts w:ascii="Times New Roman" w:hAnsi="Times New Roman" w:cs="Times New Roman"/>
          <w:sz w:val="28"/>
          <w:szCs w:val="28"/>
        </w:rPr>
        <w:t xml:space="preserve">.3.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009C4F46" w:rsidRPr="00945060">
        <w:rPr>
          <w:rFonts w:ascii="Times New Roman" w:hAnsi="Times New Roman" w:cs="Times New Roman"/>
          <w:sz w:val="28"/>
          <w:szCs w:val="28"/>
        </w:rPr>
        <w:t>Роскомнадзора</w:t>
      </w:r>
      <w:proofErr w:type="spellEnd"/>
      <w:r w:rsidR="009C4F46" w:rsidRPr="00945060">
        <w:rPr>
          <w:rFonts w:ascii="Times New Roman" w:hAnsi="Times New Roman" w:cs="Times New Roman"/>
          <w:sz w:val="28"/>
          <w:szCs w:val="28"/>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9C4F46" w:rsidRPr="00945060" w:rsidRDefault="00D367E8" w:rsidP="009C4F46">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5</w:t>
      </w:r>
      <w:r w:rsidR="009C4F46" w:rsidRPr="00945060">
        <w:rPr>
          <w:rFonts w:ascii="Times New Roman" w:hAnsi="Times New Roman" w:cs="Times New Roman"/>
          <w:sz w:val="28"/>
          <w:szCs w:val="28"/>
        </w:rPr>
        <w:t>.4.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1) </w:t>
      </w:r>
      <w:r w:rsidR="009C4F46" w:rsidRPr="00945060">
        <w:rPr>
          <w:rFonts w:ascii="Times New Roman" w:hAnsi="Times New Roman" w:cs="Times New Roman"/>
          <w:sz w:val="28"/>
          <w:szCs w:val="28"/>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2) </w:t>
      </w:r>
      <w:r w:rsidR="009C4F46" w:rsidRPr="00945060">
        <w:rPr>
          <w:rFonts w:ascii="Times New Roman" w:hAnsi="Times New Roman" w:cs="Times New Roman"/>
          <w:sz w:val="28"/>
          <w:szCs w:val="28"/>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9C4F46" w:rsidRPr="00945060" w:rsidRDefault="00D367E8" w:rsidP="00D367E8">
      <w:pPr>
        <w:autoSpaceDE w:val="0"/>
        <w:autoSpaceDN w:val="0"/>
        <w:adjustRightInd w:val="0"/>
        <w:spacing w:after="0" w:line="240" w:lineRule="auto"/>
        <w:jc w:val="both"/>
        <w:rPr>
          <w:rFonts w:ascii="Times New Roman" w:hAnsi="Times New Roman" w:cs="Times New Roman"/>
          <w:sz w:val="28"/>
          <w:szCs w:val="28"/>
        </w:rPr>
      </w:pPr>
      <w:r w:rsidRPr="00945060">
        <w:rPr>
          <w:rFonts w:ascii="Times New Roman" w:hAnsi="Times New Roman" w:cs="Times New Roman"/>
          <w:sz w:val="28"/>
          <w:szCs w:val="28"/>
        </w:rPr>
        <w:t xml:space="preserve">     3) </w:t>
      </w:r>
      <w:r w:rsidR="009C4F46" w:rsidRPr="00945060">
        <w:rPr>
          <w:rFonts w:ascii="Times New Roman" w:hAnsi="Times New Roman" w:cs="Times New Roman"/>
          <w:sz w:val="28"/>
          <w:szCs w:val="28"/>
        </w:rPr>
        <w:t>иное не предусмотрено другим соглашением между Оператором и субъектом персональных данных.</w:t>
      </w:r>
    </w:p>
    <w:p w:rsidR="00B02BC1" w:rsidRPr="00945060" w:rsidRDefault="00D367E8" w:rsidP="00D62AF9">
      <w:pPr>
        <w:pStyle w:val="2"/>
        <w:keepNext w:val="0"/>
        <w:tabs>
          <w:tab w:val="left" w:pos="3600"/>
          <w:tab w:val="left" w:pos="3780"/>
        </w:tabs>
        <w:jc w:val="center"/>
        <w:rPr>
          <w:b/>
          <w:sz w:val="28"/>
          <w:szCs w:val="28"/>
        </w:rPr>
      </w:pPr>
      <w:r w:rsidRPr="00945060">
        <w:rPr>
          <w:b/>
          <w:sz w:val="28"/>
          <w:szCs w:val="28"/>
        </w:rPr>
        <w:t>6</w:t>
      </w:r>
      <w:r w:rsidR="00D62AF9" w:rsidRPr="00945060">
        <w:rPr>
          <w:b/>
          <w:sz w:val="28"/>
          <w:szCs w:val="28"/>
        </w:rPr>
        <w:t xml:space="preserve">. </w:t>
      </w:r>
      <w:r w:rsidR="00B02BC1" w:rsidRPr="00945060">
        <w:rPr>
          <w:b/>
          <w:sz w:val="28"/>
          <w:szCs w:val="28"/>
        </w:rPr>
        <w:t>Объекты защиты</w:t>
      </w:r>
    </w:p>
    <w:p w:rsidR="00B02BC1" w:rsidRPr="00945060" w:rsidRDefault="00B02BC1" w:rsidP="00B02BC1">
      <w:pPr>
        <w:pStyle w:val="2"/>
        <w:rPr>
          <w:b/>
          <w:sz w:val="28"/>
          <w:szCs w:val="28"/>
        </w:rPr>
      </w:pPr>
    </w:p>
    <w:p w:rsidR="00B02BC1" w:rsidRPr="00945060" w:rsidRDefault="008878C0" w:rsidP="008878C0">
      <w:pPr>
        <w:pStyle w:val="aa"/>
        <w:jc w:val="both"/>
        <w:rPr>
          <w:rFonts w:ascii="Times New Roman" w:hAnsi="Times New Roman" w:cs="Times New Roman"/>
          <w:sz w:val="28"/>
          <w:szCs w:val="28"/>
        </w:rPr>
      </w:pPr>
      <w:r w:rsidRPr="00945060">
        <w:rPr>
          <w:rFonts w:ascii="Times New Roman" w:hAnsi="Times New Roman" w:cs="Times New Roman"/>
          <w:sz w:val="28"/>
          <w:szCs w:val="28"/>
        </w:rPr>
        <w:t xml:space="preserve">     </w:t>
      </w:r>
      <w:r w:rsidR="00B02BC1" w:rsidRPr="00945060">
        <w:rPr>
          <w:rFonts w:ascii="Times New Roman" w:hAnsi="Times New Roman" w:cs="Times New Roman"/>
          <w:sz w:val="28"/>
          <w:szCs w:val="28"/>
        </w:rPr>
        <w:t xml:space="preserve">Основными объектами системы безопасности персональных данных в администрации являются: </w:t>
      </w:r>
    </w:p>
    <w:p w:rsidR="00B02BC1" w:rsidRPr="00945060" w:rsidRDefault="008878C0" w:rsidP="008878C0">
      <w:pPr>
        <w:pStyle w:val="aa"/>
        <w:jc w:val="both"/>
        <w:rPr>
          <w:rFonts w:ascii="Times New Roman" w:hAnsi="Times New Roman" w:cs="Times New Roman"/>
          <w:sz w:val="28"/>
          <w:szCs w:val="28"/>
        </w:rPr>
      </w:pPr>
      <w:r w:rsidRPr="00945060">
        <w:rPr>
          <w:rFonts w:ascii="Times New Roman" w:hAnsi="Times New Roman" w:cs="Times New Roman"/>
          <w:sz w:val="28"/>
          <w:szCs w:val="28"/>
        </w:rPr>
        <w:t xml:space="preserve">     1) </w:t>
      </w:r>
      <w:r w:rsidR="00B02BC1" w:rsidRPr="00945060">
        <w:rPr>
          <w:rFonts w:ascii="Times New Roman" w:hAnsi="Times New Roman" w:cs="Times New Roman"/>
          <w:sz w:val="28"/>
          <w:szCs w:val="28"/>
        </w:rPr>
        <w:t xml:space="preserve">информационные ресурсы с ограниченным доступом, содержащие персональные данные; </w:t>
      </w:r>
    </w:p>
    <w:p w:rsidR="00B02BC1" w:rsidRPr="00945060" w:rsidRDefault="008878C0" w:rsidP="008878C0">
      <w:pPr>
        <w:pStyle w:val="aa"/>
        <w:jc w:val="both"/>
        <w:rPr>
          <w:rFonts w:ascii="Times New Roman" w:hAnsi="Times New Roman" w:cs="Times New Roman"/>
          <w:sz w:val="28"/>
          <w:szCs w:val="28"/>
        </w:rPr>
      </w:pPr>
      <w:r w:rsidRPr="00945060">
        <w:rPr>
          <w:rFonts w:ascii="Times New Roman" w:hAnsi="Times New Roman" w:cs="Times New Roman"/>
          <w:sz w:val="28"/>
          <w:szCs w:val="28"/>
        </w:rPr>
        <w:t xml:space="preserve">     2) </w:t>
      </w:r>
      <w:r w:rsidR="00B02BC1" w:rsidRPr="00945060">
        <w:rPr>
          <w:rFonts w:ascii="Times New Roman" w:hAnsi="Times New Roman" w:cs="Times New Roman"/>
          <w:sz w:val="28"/>
          <w:szCs w:val="28"/>
        </w:rPr>
        <w:t xml:space="preserve">процессы обработки персональных данных в информационной системе персональных данных администрации,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 </w:t>
      </w:r>
    </w:p>
    <w:p w:rsidR="00B02BC1" w:rsidRPr="00945060" w:rsidRDefault="008878C0" w:rsidP="008878C0">
      <w:pPr>
        <w:pStyle w:val="aa"/>
        <w:jc w:val="both"/>
        <w:rPr>
          <w:rFonts w:ascii="Times New Roman" w:hAnsi="Times New Roman" w:cs="Times New Roman"/>
          <w:sz w:val="28"/>
          <w:szCs w:val="28"/>
        </w:rPr>
      </w:pPr>
      <w:r w:rsidRPr="00945060">
        <w:rPr>
          <w:rFonts w:ascii="Times New Roman" w:hAnsi="Times New Roman" w:cs="Times New Roman"/>
          <w:sz w:val="28"/>
          <w:szCs w:val="28"/>
        </w:rPr>
        <w:t xml:space="preserve">     3) </w:t>
      </w:r>
      <w:r w:rsidR="00B02BC1" w:rsidRPr="00945060">
        <w:rPr>
          <w:rFonts w:ascii="Times New Roman" w:hAnsi="Times New Roman" w:cs="Times New Roman"/>
          <w:sz w:val="28"/>
          <w:szCs w:val="28"/>
        </w:rPr>
        <w:t>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p>
    <w:p w:rsidR="00B02BC1" w:rsidRPr="00945060" w:rsidRDefault="00B02BC1" w:rsidP="00B02BC1">
      <w:pPr>
        <w:pStyle w:val="2"/>
        <w:tabs>
          <w:tab w:val="left" w:pos="1080"/>
        </w:tabs>
        <w:ind w:firstLine="720"/>
        <w:jc w:val="both"/>
        <w:rPr>
          <w:b/>
          <w:i/>
          <w:sz w:val="28"/>
          <w:szCs w:val="28"/>
        </w:rPr>
      </w:pPr>
    </w:p>
    <w:p w:rsidR="00B02BC1" w:rsidRPr="00945060" w:rsidRDefault="00D367E8" w:rsidP="003553FC">
      <w:pPr>
        <w:pStyle w:val="2"/>
        <w:keepNext w:val="0"/>
        <w:tabs>
          <w:tab w:val="left" w:pos="900"/>
          <w:tab w:val="left" w:pos="1080"/>
        </w:tabs>
        <w:spacing w:before="120"/>
        <w:jc w:val="center"/>
        <w:rPr>
          <w:b/>
          <w:sz w:val="28"/>
          <w:szCs w:val="28"/>
        </w:rPr>
      </w:pPr>
      <w:r w:rsidRPr="00945060">
        <w:rPr>
          <w:b/>
          <w:sz w:val="28"/>
          <w:szCs w:val="28"/>
        </w:rPr>
        <w:t>7</w:t>
      </w:r>
      <w:r w:rsidR="003553FC" w:rsidRPr="00945060">
        <w:rPr>
          <w:b/>
          <w:sz w:val="28"/>
          <w:szCs w:val="28"/>
        </w:rPr>
        <w:t xml:space="preserve">. </w:t>
      </w:r>
      <w:r w:rsidR="00B02BC1" w:rsidRPr="00945060">
        <w:rPr>
          <w:b/>
          <w:sz w:val="28"/>
          <w:szCs w:val="28"/>
        </w:rPr>
        <w:t>Цели и задачи обеспечения безопасности персональных данных</w:t>
      </w:r>
    </w:p>
    <w:p w:rsidR="00B02BC1" w:rsidRPr="00945060" w:rsidRDefault="00B02BC1" w:rsidP="00B02BC1">
      <w:pPr>
        <w:pStyle w:val="2"/>
        <w:rPr>
          <w:b/>
          <w:i/>
          <w:sz w:val="28"/>
          <w:szCs w:val="28"/>
        </w:rPr>
      </w:pPr>
    </w:p>
    <w:p w:rsidR="00B02BC1" w:rsidRPr="00945060" w:rsidRDefault="00D367E8" w:rsidP="003553FC">
      <w:pPr>
        <w:pStyle w:val="2"/>
        <w:keepNext w:val="0"/>
        <w:tabs>
          <w:tab w:val="left" w:pos="1260"/>
          <w:tab w:val="num" w:pos="1571"/>
        </w:tabs>
        <w:spacing w:before="120"/>
        <w:ind w:left="720"/>
        <w:jc w:val="both"/>
        <w:rPr>
          <w:b/>
          <w:sz w:val="28"/>
          <w:szCs w:val="28"/>
        </w:rPr>
      </w:pPr>
      <w:r w:rsidRPr="00945060">
        <w:rPr>
          <w:b/>
          <w:sz w:val="28"/>
          <w:szCs w:val="28"/>
        </w:rPr>
        <w:t>7</w:t>
      </w:r>
      <w:r w:rsidR="003553FC" w:rsidRPr="00945060">
        <w:rPr>
          <w:b/>
          <w:sz w:val="28"/>
          <w:szCs w:val="28"/>
        </w:rPr>
        <w:t xml:space="preserve">.1. </w:t>
      </w:r>
      <w:r w:rsidR="00B02BC1" w:rsidRPr="00945060">
        <w:rPr>
          <w:b/>
          <w:sz w:val="28"/>
          <w:szCs w:val="28"/>
        </w:rPr>
        <w:t>Интересы затрагиваемых субъектов информационных отношений.</w:t>
      </w:r>
    </w:p>
    <w:p w:rsidR="00B02BC1" w:rsidRPr="00945060" w:rsidRDefault="003553FC" w:rsidP="003553FC">
      <w:pPr>
        <w:pStyle w:val="aa"/>
        <w:jc w:val="both"/>
        <w:rPr>
          <w:rFonts w:ascii="Times New Roman" w:hAnsi="Times New Roman" w:cs="Times New Roman"/>
          <w:sz w:val="28"/>
          <w:szCs w:val="28"/>
        </w:rPr>
      </w:pPr>
      <w:r w:rsidRPr="00945060">
        <w:rPr>
          <w:rFonts w:ascii="Times New Roman" w:hAnsi="Times New Roman" w:cs="Times New Roman"/>
          <w:sz w:val="28"/>
          <w:szCs w:val="28"/>
        </w:rPr>
        <w:t xml:space="preserve">     </w:t>
      </w:r>
      <w:r w:rsidR="00B02BC1" w:rsidRPr="00945060">
        <w:rPr>
          <w:rFonts w:ascii="Times New Roman" w:hAnsi="Times New Roman" w:cs="Times New Roman"/>
          <w:sz w:val="28"/>
          <w:szCs w:val="28"/>
        </w:rPr>
        <w:t>Субъектами информационных отношений при обеспечении безопасности персональных данных администрации являются:</w:t>
      </w:r>
    </w:p>
    <w:p w:rsidR="00B02BC1" w:rsidRPr="00945060" w:rsidRDefault="003553FC" w:rsidP="003553FC">
      <w:pPr>
        <w:pStyle w:val="aa"/>
        <w:jc w:val="both"/>
        <w:rPr>
          <w:rFonts w:ascii="Times New Roman" w:hAnsi="Times New Roman" w:cs="Times New Roman"/>
          <w:sz w:val="28"/>
          <w:szCs w:val="28"/>
        </w:rPr>
      </w:pPr>
      <w:r w:rsidRPr="00945060">
        <w:rPr>
          <w:rFonts w:ascii="Times New Roman" w:hAnsi="Times New Roman" w:cs="Times New Roman"/>
          <w:sz w:val="28"/>
          <w:szCs w:val="28"/>
        </w:rPr>
        <w:t xml:space="preserve">     1) </w:t>
      </w:r>
      <w:r w:rsidR="00B02BC1" w:rsidRPr="00945060">
        <w:rPr>
          <w:rFonts w:ascii="Times New Roman" w:hAnsi="Times New Roman" w:cs="Times New Roman"/>
          <w:sz w:val="28"/>
          <w:szCs w:val="28"/>
        </w:rPr>
        <w:t xml:space="preserve">администрация </w:t>
      </w:r>
      <w:r w:rsidRPr="00945060">
        <w:rPr>
          <w:rFonts w:ascii="Times New Roman" w:hAnsi="Times New Roman" w:cs="Times New Roman"/>
          <w:sz w:val="28"/>
          <w:szCs w:val="28"/>
        </w:rPr>
        <w:t>города</w:t>
      </w:r>
      <w:r w:rsidR="00B02BC1" w:rsidRPr="00945060">
        <w:rPr>
          <w:rFonts w:ascii="Times New Roman" w:hAnsi="Times New Roman" w:cs="Times New Roman"/>
          <w:sz w:val="28"/>
          <w:szCs w:val="28"/>
        </w:rPr>
        <w:t>, как собственник информационных ресурсов;</w:t>
      </w:r>
    </w:p>
    <w:p w:rsidR="00B02BC1" w:rsidRPr="00945060" w:rsidRDefault="003553FC" w:rsidP="003553FC">
      <w:pPr>
        <w:pStyle w:val="aa"/>
        <w:jc w:val="both"/>
        <w:rPr>
          <w:rFonts w:ascii="Times New Roman" w:hAnsi="Times New Roman" w:cs="Times New Roman"/>
          <w:sz w:val="28"/>
          <w:szCs w:val="28"/>
        </w:rPr>
      </w:pPr>
      <w:r w:rsidRPr="00945060">
        <w:rPr>
          <w:rFonts w:ascii="Times New Roman" w:hAnsi="Times New Roman" w:cs="Times New Roman"/>
          <w:sz w:val="28"/>
          <w:szCs w:val="28"/>
        </w:rPr>
        <w:t xml:space="preserve">     2) </w:t>
      </w:r>
      <w:r w:rsidR="00B02BC1" w:rsidRPr="00945060">
        <w:rPr>
          <w:rFonts w:ascii="Times New Roman" w:hAnsi="Times New Roman" w:cs="Times New Roman"/>
          <w:sz w:val="28"/>
          <w:szCs w:val="28"/>
        </w:rPr>
        <w:t>руководство и сотрудники администрации, в соответствии с возложенными на них функциями.</w:t>
      </w:r>
    </w:p>
    <w:p w:rsidR="00B02BC1" w:rsidRPr="00945060" w:rsidRDefault="003553FC" w:rsidP="003553FC">
      <w:pPr>
        <w:pStyle w:val="aa"/>
        <w:jc w:val="both"/>
        <w:rPr>
          <w:rFonts w:ascii="Times New Roman" w:hAnsi="Times New Roman" w:cs="Times New Roman"/>
          <w:sz w:val="28"/>
          <w:szCs w:val="28"/>
        </w:rPr>
      </w:pPr>
      <w:r w:rsidRPr="00945060">
        <w:rPr>
          <w:rFonts w:ascii="Times New Roman" w:hAnsi="Times New Roman" w:cs="Times New Roman"/>
          <w:sz w:val="28"/>
          <w:szCs w:val="28"/>
        </w:rPr>
        <w:t xml:space="preserve">     </w:t>
      </w:r>
      <w:r w:rsidR="00B02BC1" w:rsidRPr="00945060">
        <w:rPr>
          <w:rFonts w:ascii="Times New Roman" w:hAnsi="Times New Roman" w:cs="Times New Roman"/>
          <w:sz w:val="28"/>
          <w:szCs w:val="28"/>
        </w:rPr>
        <w:t>Перечисленные субъекты информационных отношений заинтересованы в обеспечении:</w:t>
      </w:r>
    </w:p>
    <w:p w:rsidR="00B02BC1" w:rsidRPr="003553FC" w:rsidRDefault="003553FC" w:rsidP="003553FC">
      <w:pPr>
        <w:pStyle w:val="aa"/>
        <w:jc w:val="both"/>
        <w:rPr>
          <w:rFonts w:ascii="Times New Roman" w:hAnsi="Times New Roman" w:cs="Times New Roman"/>
          <w:sz w:val="28"/>
          <w:szCs w:val="28"/>
        </w:rPr>
      </w:pPr>
      <w:r w:rsidRPr="00945060">
        <w:rPr>
          <w:rFonts w:ascii="Times New Roman" w:hAnsi="Times New Roman" w:cs="Times New Roman"/>
          <w:sz w:val="28"/>
          <w:szCs w:val="28"/>
        </w:rPr>
        <w:lastRenderedPageBreak/>
        <w:t xml:space="preserve">     1) </w:t>
      </w:r>
      <w:r w:rsidR="00B02BC1" w:rsidRPr="00945060">
        <w:rPr>
          <w:rFonts w:ascii="Times New Roman" w:hAnsi="Times New Roman" w:cs="Times New Roman"/>
          <w:sz w:val="28"/>
          <w:szCs w:val="28"/>
        </w:rPr>
        <w:t>своевременного доступа к необходимым им персональным данным (их</w:t>
      </w:r>
      <w:r w:rsidR="00B02BC1" w:rsidRPr="003553FC">
        <w:rPr>
          <w:rFonts w:ascii="Times New Roman" w:hAnsi="Times New Roman" w:cs="Times New Roman"/>
          <w:sz w:val="28"/>
          <w:szCs w:val="28"/>
        </w:rPr>
        <w:t xml:space="preserve"> доступности);</w:t>
      </w:r>
    </w:p>
    <w:p w:rsidR="00B02BC1" w:rsidRPr="003553FC" w:rsidRDefault="003553FC" w:rsidP="003553FC">
      <w:pPr>
        <w:pStyle w:val="aa"/>
        <w:jc w:val="both"/>
        <w:rPr>
          <w:rFonts w:ascii="Times New Roman" w:hAnsi="Times New Roman" w:cs="Times New Roman"/>
          <w:sz w:val="28"/>
          <w:szCs w:val="28"/>
        </w:rPr>
      </w:pPr>
      <w:r w:rsidRPr="003553FC">
        <w:rPr>
          <w:rFonts w:ascii="Times New Roman" w:hAnsi="Times New Roman" w:cs="Times New Roman"/>
          <w:sz w:val="28"/>
          <w:szCs w:val="28"/>
        </w:rPr>
        <w:t xml:space="preserve">     2) </w:t>
      </w:r>
      <w:r w:rsidR="00B02BC1" w:rsidRPr="003553FC">
        <w:rPr>
          <w:rFonts w:ascii="Times New Roman" w:hAnsi="Times New Roman" w:cs="Times New Roman"/>
          <w:sz w:val="28"/>
          <w:szCs w:val="28"/>
        </w:rPr>
        <w:t>достоверности (полноты, точности, адекватности, целостности) персональных данных;</w:t>
      </w:r>
    </w:p>
    <w:p w:rsidR="00B02BC1" w:rsidRPr="003553FC" w:rsidRDefault="003553FC" w:rsidP="003553FC">
      <w:pPr>
        <w:pStyle w:val="aa"/>
        <w:jc w:val="both"/>
        <w:rPr>
          <w:rFonts w:ascii="Times New Roman" w:hAnsi="Times New Roman" w:cs="Times New Roman"/>
          <w:sz w:val="28"/>
          <w:szCs w:val="28"/>
        </w:rPr>
      </w:pPr>
      <w:r w:rsidRPr="003553FC">
        <w:rPr>
          <w:rFonts w:ascii="Times New Roman" w:hAnsi="Times New Roman" w:cs="Times New Roman"/>
          <w:sz w:val="28"/>
          <w:szCs w:val="28"/>
        </w:rPr>
        <w:t xml:space="preserve">     3) </w:t>
      </w:r>
      <w:r w:rsidR="00B02BC1" w:rsidRPr="003553FC">
        <w:rPr>
          <w:rFonts w:ascii="Times New Roman" w:hAnsi="Times New Roman" w:cs="Times New Roman"/>
          <w:sz w:val="28"/>
          <w:szCs w:val="28"/>
        </w:rPr>
        <w:t>конфиденциальности (сохранения в тайне) персональных данных;</w:t>
      </w:r>
    </w:p>
    <w:p w:rsidR="00B02BC1" w:rsidRPr="003553FC" w:rsidRDefault="003553FC" w:rsidP="003553FC">
      <w:pPr>
        <w:pStyle w:val="aa"/>
        <w:jc w:val="both"/>
        <w:rPr>
          <w:rFonts w:ascii="Times New Roman" w:hAnsi="Times New Roman" w:cs="Times New Roman"/>
          <w:sz w:val="28"/>
          <w:szCs w:val="28"/>
        </w:rPr>
      </w:pPr>
      <w:r w:rsidRPr="003553FC">
        <w:rPr>
          <w:rFonts w:ascii="Times New Roman" w:hAnsi="Times New Roman" w:cs="Times New Roman"/>
          <w:sz w:val="28"/>
          <w:szCs w:val="28"/>
        </w:rPr>
        <w:t xml:space="preserve">     4) </w:t>
      </w:r>
      <w:r w:rsidR="00B02BC1" w:rsidRPr="003553FC">
        <w:rPr>
          <w:rFonts w:ascii="Times New Roman" w:hAnsi="Times New Roman" w:cs="Times New Roman"/>
          <w:sz w:val="28"/>
          <w:szCs w:val="28"/>
        </w:rPr>
        <w:t>защиты от навязывания им ложных (недостоверных, искаженных) персональных данных;</w:t>
      </w:r>
    </w:p>
    <w:p w:rsidR="00B02BC1" w:rsidRPr="003553FC" w:rsidRDefault="003553FC" w:rsidP="003553FC">
      <w:pPr>
        <w:pStyle w:val="aa"/>
        <w:jc w:val="both"/>
        <w:rPr>
          <w:rFonts w:ascii="Times New Roman" w:hAnsi="Times New Roman" w:cs="Times New Roman"/>
          <w:sz w:val="28"/>
          <w:szCs w:val="28"/>
        </w:rPr>
      </w:pPr>
      <w:r w:rsidRPr="003553FC">
        <w:rPr>
          <w:rFonts w:ascii="Times New Roman" w:hAnsi="Times New Roman" w:cs="Times New Roman"/>
          <w:sz w:val="28"/>
          <w:szCs w:val="28"/>
        </w:rPr>
        <w:t xml:space="preserve">     5) </w:t>
      </w:r>
      <w:r w:rsidR="00B02BC1" w:rsidRPr="003553FC">
        <w:rPr>
          <w:rFonts w:ascii="Times New Roman" w:hAnsi="Times New Roman" w:cs="Times New Roman"/>
          <w:sz w:val="28"/>
          <w:szCs w:val="28"/>
        </w:rPr>
        <w:t>разграничения ответственности за нарушения их прав (интересов) и установленных правил обращения с персональными данными;</w:t>
      </w:r>
    </w:p>
    <w:p w:rsidR="00B02BC1" w:rsidRPr="003553FC" w:rsidRDefault="003553FC" w:rsidP="003553FC">
      <w:pPr>
        <w:pStyle w:val="aa"/>
        <w:jc w:val="both"/>
        <w:rPr>
          <w:rFonts w:ascii="Times New Roman" w:hAnsi="Times New Roman" w:cs="Times New Roman"/>
          <w:sz w:val="28"/>
          <w:szCs w:val="28"/>
        </w:rPr>
      </w:pPr>
      <w:r w:rsidRPr="003553FC">
        <w:rPr>
          <w:rFonts w:ascii="Times New Roman" w:hAnsi="Times New Roman" w:cs="Times New Roman"/>
          <w:sz w:val="28"/>
          <w:szCs w:val="28"/>
        </w:rPr>
        <w:t xml:space="preserve">     6) </w:t>
      </w:r>
      <w:r w:rsidR="00B02BC1" w:rsidRPr="003553FC">
        <w:rPr>
          <w:rFonts w:ascii="Times New Roman" w:hAnsi="Times New Roman" w:cs="Times New Roman"/>
          <w:sz w:val="28"/>
          <w:szCs w:val="28"/>
        </w:rPr>
        <w:t>возможности осуществления непрерывного контроля и управления процессами обработки и передачи персональных данных;</w:t>
      </w:r>
    </w:p>
    <w:p w:rsidR="00B02BC1" w:rsidRPr="003553FC" w:rsidRDefault="003553FC" w:rsidP="003553FC">
      <w:pPr>
        <w:pStyle w:val="aa"/>
        <w:jc w:val="both"/>
        <w:rPr>
          <w:rFonts w:ascii="Times New Roman" w:hAnsi="Times New Roman" w:cs="Times New Roman"/>
          <w:sz w:val="28"/>
          <w:szCs w:val="28"/>
        </w:rPr>
      </w:pPr>
      <w:r w:rsidRPr="003553FC">
        <w:rPr>
          <w:rFonts w:ascii="Times New Roman" w:hAnsi="Times New Roman" w:cs="Times New Roman"/>
          <w:sz w:val="28"/>
          <w:szCs w:val="28"/>
        </w:rPr>
        <w:t xml:space="preserve">     7) </w:t>
      </w:r>
      <w:r w:rsidR="00B02BC1" w:rsidRPr="003553FC">
        <w:rPr>
          <w:rFonts w:ascii="Times New Roman" w:hAnsi="Times New Roman" w:cs="Times New Roman"/>
          <w:sz w:val="28"/>
          <w:szCs w:val="28"/>
        </w:rPr>
        <w:t>защиты персональных данных от незаконного распространения.</w:t>
      </w:r>
    </w:p>
    <w:p w:rsidR="00B02BC1" w:rsidRPr="003553FC" w:rsidRDefault="00D367E8" w:rsidP="00B02BC1">
      <w:pPr>
        <w:pStyle w:val="3"/>
        <w:tabs>
          <w:tab w:val="num" w:pos="1080"/>
        </w:tabs>
        <w:ind w:firstLine="720"/>
        <w:jc w:val="both"/>
        <w:rPr>
          <w:rFonts w:ascii="Times New Roman" w:hAnsi="Times New Roman" w:cs="Times New Roman"/>
          <w:color w:val="auto"/>
          <w:sz w:val="28"/>
          <w:szCs w:val="28"/>
        </w:rPr>
      </w:pPr>
      <w:bookmarkStart w:id="2" w:name="3.2._.D0.A6.D0.B5.D0.BB.D0.B8_.D0.B7.D0."/>
      <w:bookmarkEnd w:id="2"/>
      <w:r>
        <w:rPr>
          <w:rStyle w:val="mw-headline"/>
          <w:rFonts w:ascii="Times New Roman" w:hAnsi="Times New Roman" w:cs="Times New Roman"/>
          <w:color w:val="auto"/>
          <w:sz w:val="28"/>
          <w:szCs w:val="28"/>
        </w:rPr>
        <w:t>7</w:t>
      </w:r>
      <w:r w:rsidR="00B02BC1" w:rsidRPr="003553FC">
        <w:rPr>
          <w:rStyle w:val="mw-headline"/>
          <w:rFonts w:ascii="Times New Roman" w:hAnsi="Times New Roman" w:cs="Times New Roman"/>
          <w:color w:val="auto"/>
          <w:sz w:val="28"/>
          <w:szCs w:val="28"/>
        </w:rPr>
        <w:t>.2. Цели защиты.</w:t>
      </w:r>
    </w:p>
    <w:p w:rsidR="00B02BC1" w:rsidRPr="00194862" w:rsidRDefault="003553FC" w:rsidP="003553FC">
      <w:pPr>
        <w:pStyle w:val="a8"/>
        <w:spacing w:before="120" w:beforeAutospacing="0" w:after="0" w:afterAutospacing="0"/>
        <w:jc w:val="both"/>
        <w:rPr>
          <w:sz w:val="28"/>
          <w:szCs w:val="28"/>
        </w:rPr>
      </w:pPr>
      <w:r>
        <w:rPr>
          <w:sz w:val="28"/>
          <w:szCs w:val="28"/>
        </w:rPr>
        <w:t xml:space="preserve">     </w:t>
      </w:r>
      <w:r w:rsidR="00B02BC1" w:rsidRPr="00194862">
        <w:rPr>
          <w:sz w:val="28"/>
          <w:szCs w:val="28"/>
        </w:rPr>
        <w:t xml:space="preserve">Основной целью, на достижение которой направлены все положения настоящей Политики, является защита субъектов информационных отношений </w:t>
      </w:r>
      <w:r w:rsidR="00B02BC1">
        <w:rPr>
          <w:sz w:val="28"/>
          <w:szCs w:val="28"/>
        </w:rPr>
        <w:t>администрации</w:t>
      </w:r>
      <w:r w:rsidR="00B02BC1" w:rsidRPr="00194862">
        <w:rPr>
          <w:sz w:val="28"/>
          <w:szCs w:val="28"/>
        </w:rPr>
        <w:t xml:space="preserve">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 </w:t>
      </w:r>
    </w:p>
    <w:p w:rsidR="00B02BC1" w:rsidRPr="00194862" w:rsidRDefault="003553FC" w:rsidP="003553FC">
      <w:pPr>
        <w:pStyle w:val="a8"/>
        <w:spacing w:before="120" w:beforeAutospacing="0" w:after="0" w:afterAutospacing="0"/>
        <w:jc w:val="both"/>
        <w:rPr>
          <w:sz w:val="28"/>
          <w:szCs w:val="28"/>
        </w:rPr>
      </w:pPr>
      <w:r>
        <w:rPr>
          <w:sz w:val="28"/>
          <w:szCs w:val="28"/>
        </w:rPr>
        <w:t xml:space="preserve">     </w:t>
      </w:r>
      <w:r w:rsidR="00B02BC1" w:rsidRPr="00194862">
        <w:rPr>
          <w:sz w:val="28"/>
          <w:szCs w:val="28"/>
        </w:rPr>
        <w:t xml:space="preserve">Указанная цель достигается посредством обеспечения и постоянного поддержания следующих свойств персональных данных: </w:t>
      </w:r>
    </w:p>
    <w:p w:rsidR="00B02BC1" w:rsidRPr="003553FC" w:rsidRDefault="003553FC" w:rsidP="003553F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3FC">
        <w:rPr>
          <w:rFonts w:ascii="Times New Roman" w:hAnsi="Times New Roman" w:cs="Times New Roman"/>
          <w:sz w:val="28"/>
          <w:szCs w:val="28"/>
        </w:rPr>
        <w:t xml:space="preserve">1) </w:t>
      </w:r>
      <w:r w:rsidR="00B02BC1" w:rsidRPr="003553FC">
        <w:rPr>
          <w:rFonts w:ascii="Times New Roman" w:hAnsi="Times New Roman" w:cs="Times New Roman"/>
          <w:sz w:val="28"/>
          <w:szCs w:val="28"/>
        </w:rPr>
        <w:t xml:space="preserve">доступности персональных данных для легальных пользователей (устойчивого функционирования информационной системы администрации, при котором пользователи имеют возможность получения необходимых персональных данных и результатов решения задач за приемлемое для них время); </w:t>
      </w:r>
    </w:p>
    <w:p w:rsidR="00B02BC1" w:rsidRPr="003553FC" w:rsidRDefault="003553FC" w:rsidP="003553F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3FC">
        <w:rPr>
          <w:rFonts w:ascii="Times New Roman" w:hAnsi="Times New Roman" w:cs="Times New Roman"/>
          <w:sz w:val="28"/>
          <w:szCs w:val="28"/>
        </w:rPr>
        <w:t xml:space="preserve">2) </w:t>
      </w:r>
      <w:r w:rsidR="00B02BC1" w:rsidRPr="003553FC">
        <w:rPr>
          <w:rFonts w:ascii="Times New Roman" w:hAnsi="Times New Roman" w:cs="Times New Roman"/>
          <w:sz w:val="28"/>
          <w:szCs w:val="28"/>
        </w:rPr>
        <w:t xml:space="preserve">целостности и аутентичности (подтверждение авторства) персональных данных, хранимых и обрабатываемых в информационной системе администрации и передаваемой по каналам связи; </w:t>
      </w:r>
    </w:p>
    <w:p w:rsidR="00B02BC1" w:rsidRPr="003553FC" w:rsidRDefault="003553FC" w:rsidP="003553FC">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3FC">
        <w:rPr>
          <w:rFonts w:ascii="Times New Roman" w:hAnsi="Times New Roman" w:cs="Times New Roman"/>
          <w:sz w:val="28"/>
          <w:szCs w:val="28"/>
        </w:rPr>
        <w:t xml:space="preserve">3) </w:t>
      </w:r>
      <w:r w:rsidR="00B02BC1" w:rsidRPr="003553FC">
        <w:rPr>
          <w:rFonts w:ascii="Times New Roman" w:hAnsi="Times New Roman" w:cs="Times New Roman"/>
          <w:sz w:val="28"/>
          <w:szCs w:val="28"/>
        </w:rPr>
        <w:t>конфиденциальности - сохранения в тайне определенной части персональных данных, хранимых, обрабатываемых и передаваемых по каналам связи.</w:t>
      </w:r>
    </w:p>
    <w:p w:rsidR="00B02BC1" w:rsidRDefault="003553FC" w:rsidP="003553FC">
      <w:pPr>
        <w:pStyle w:val="a8"/>
        <w:tabs>
          <w:tab w:val="num" w:pos="1080"/>
        </w:tabs>
        <w:spacing w:before="120" w:beforeAutospacing="0" w:after="0" w:afterAutospacing="0"/>
        <w:jc w:val="both"/>
        <w:rPr>
          <w:sz w:val="28"/>
          <w:szCs w:val="28"/>
        </w:rPr>
      </w:pPr>
      <w:r>
        <w:rPr>
          <w:sz w:val="28"/>
          <w:szCs w:val="28"/>
        </w:rPr>
        <w:t xml:space="preserve">     </w:t>
      </w:r>
      <w:r w:rsidR="00B02BC1" w:rsidRPr="00194862">
        <w:rPr>
          <w:sz w:val="28"/>
          <w:szCs w:val="28"/>
        </w:rPr>
        <w:t xml:space="preserve">Необходимый уровень доступности, целостности и конфиденциальности персональных данных обеспечивается соответствующими множеству значимых угроз методами и средствами. </w:t>
      </w:r>
    </w:p>
    <w:p w:rsidR="00B02BC1" w:rsidRPr="00D62AF9" w:rsidRDefault="003553FC" w:rsidP="003553FC">
      <w:pPr>
        <w:pStyle w:val="3"/>
        <w:tabs>
          <w:tab w:val="num" w:pos="1080"/>
        </w:tabs>
        <w:spacing w:line="240" w:lineRule="auto"/>
        <w:jc w:val="both"/>
        <w:rPr>
          <w:rFonts w:ascii="Times New Roman" w:hAnsi="Times New Roman" w:cs="Times New Roman"/>
          <w:color w:val="auto"/>
          <w:sz w:val="28"/>
          <w:szCs w:val="28"/>
        </w:rPr>
      </w:pPr>
      <w:bookmarkStart w:id="3" w:name="3.3._.D0.9E.D1.81.D0.BD.D0.BE.D0.B2.D0.B"/>
      <w:bookmarkEnd w:id="3"/>
      <w:r w:rsidRPr="00D62AF9">
        <w:rPr>
          <w:rStyle w:val="mw-headline"/>
          <w:rFonts w:ascii="Times New Roman" w:hAnsi="Times New Roman" w:cs="Times New Roman"/>
          <w:color w:val="auto"/>
          <w:sz w:val="28"/>
          <w:szCs w:val="28"/>
        </w:rPr>
        <w:t xml:space="preserve">     </w:t>
      </w:r>
      <w:r w:rsidR="00D367E8">
        <w:rPr>
          <w:rStyle w:val="mw-headline"/>
          <w:rFonts w:ascii="Times New Roman" w:hAnsi="Times New Roman" w:cs="Times New Roman"/>
          <w:color w:val="auto"/>
          <w:sz w:val="28"/>
          <w:szCs w:val="28"/>
        </w:rPr>
        <w:t>7</w:t>
      </w:r>
      <w:r w:rsidR="00B02BC1" w:rsidRPr="00D62AF9">
        <w:rPr>
          <w:rStyle w:val="mw-headline"/>
          <w:rFonts w:ascii="Times New Roman" w:hAnsi="Times New Roman" w:cs="Times New Roman"/>
          <w:color w:val="auto"/>
          <w:sz w:val="28"/>
          <w:szCs w:val="28"/>
        </w:rPr>
        <w:t>.3. Основные задачи системы обеспечения безопасности персональных данных.</w:t>
      </w:r>
    </w:p>
    <w:p w:rsidR="00B02BC1" w:rsidRPr="00663714" w:rsidRDefault="003553FC" w:rsidP="003553FC">
      <w:pPr>
        <w:pStyle w:val="a8"/>
        <w:tabs>
          <w:tab w:val="left" w:pos="1080"/>
        </w:tabs>
        <w:spacing w:before="120" w:beforeAutospacing="0" w:after="0" w:afterAutospacing="0"/>
        <w:jc w:val="both"/>
        <w:rPr>
          <w:sz w:val="28"/>
          <w:szCs w:val="28"/>
        </w:rPr>
      </w:pPr>
      <w:r>
        <w:rPr>
          <w:sz w:val="28"/>
          <w:szCs w:val="28"/>
        </w:rPr>
        <w:t xml:space="preserve">     </w:t>
      </w:r>
      <w:r w:rsidR="00B02BC1" w:rsidRPr="00663714">
        <w:rPr>
          <w:sz w:val="28"/>
          <w:szCs w:val="28"/>
        </w:rPr>
        <w:t xml:space="preserve">Для достижения основной цели защиты и обеспечения указанных свойств персональных данных система обеспечения информационной безопасности </w:t>
      </w:r>
      <w:r w:rsidR="00B02BC1">
        <w:rPr>
          <w:sz w:val="28"/>
          <w:szCs w:val="28"/>
        </w:rPr>
        <w:t xml:space="preserve">администрации </w:t>
      </w:r>
      <w:r w:rsidR="00B02BC1" w:rsidRPr="00663714">
        <w:rPr>
          <w:sz w:val="28"/>
          <w:szCs w:val="28"/>
        </w:rPr>
        <w:t xml:space="preserve">должна обеспечивать эффективное решение следующих задач: </w:t>
      </w:r>
    </w:p>
    <w:p w:rsidR="00B02BC1" w:rsidRPr="003553FC" w:rsidRDefault="003553FC" w:rsidP="003553FC">
      <w:pPr>
        <w:tabs>
          <w:tab w:val="left" w:pos="1080"/>
        </w:tabs>
        <w:spacing w:before="120" w:after="0" w:line="240" w:lineRule="auto"/>
        <w:jc w:val="both"/>
        <w:rPr>
          <w:rFonts w:ascii="Times New Roman" w:hAnsi="Times New Roman" w:cs="Times New Roman"/>
          <w:sz w:val="28"/>
          <w:szCs w:val="28"/>
        </w:rPr>
      </w:pPr>
      <w:r w:rsidRPr="003553FC">
        <w:rPr>
          <w:rFonts w:ascii="Times New Roman" w:hAnsi="Times New Roman" w:cs="Times New Roman"/>
          <w:sz w:val="28"/>
          <w:szCs w:val="28"/>
        </w:rPr>
        <w:lastRenderedPageBreak/>
        <w:t xml:space="preserve">     1) </w:t>
      </w:r>
      <w:r w:rsidR="00B02BC1" w:rsidRPr="003553FC">
        <w:rPr>
          <w:rFonts w:ascii="Times New Roman" w:hAnsi="Times New Roman" w:cs="Times New Roman"/>
          <w:sz w:val="28"/>
          <w:szCs w:val="28"/>
        </w:rPr>
        <w:t xml:space="preserve">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информационной системы администрации; </w:t>
      </w:r>
    </w:p>
    <w:p w:rsidR="00B02BC1" w:rsidRPr="003553FC" w:rsidRDefault="003553FC" w:rsidP="003553FC">
      <w:pPr>
        <w:tabs>
          <w:tab w:val="left" w:pos="1080"/>
        </w:tabs>
        <w:spacing w:before="120" w:after="0" w:line="240" w:lineRule="auto"/>
        <w:jc w:val="both"/>
        <w:rPr>
          <w:rFonts w:ascii="Times New Roman" w:hAnsi="Times New Roman" w:cs="Times New Roman"/>
          <w:sz w:val="28"/>
          <w:szCs w:val="28"/>
        </w:rPr>
      </w:pPr>
      <w:r w:rsidRPr="003553FC">
        <w:rPr>
          <w:rFonts w:ascii="Times New Roman" w:hAnsi="Times New Roman" w:cs="Times New Roman"/>
          <w:sz w:val="28"/>
          <w:szCs w:val="28"/>
        </w:rPr>
        <w:t xml:space="preserve">     2) </w:t>
      </w:r>
      <w:r w:rsidR="00B02BC1" w:rsidRPr="003553FC">
        <w:rPr>
          <w:rFonts w:ascii="Times New Roman" w:hAnsi="Times New Roman" w:cs="Times New Roman"/>
          <w:sz w:val="28"/>
          <w:szCs w:val="28"/>
        </w:rPr>
        <w:t xml:space="preserve">создание механизма оперативного реагирования на угрозы безопасности информации и негативные тенденции; </w:t>
      </w:r>
    </w:p>
    <w:p w:rsidR="00B02BC1" w:rsidRPr="003553FC" w:rsidRDefault="003553FC" w:rsidP="003553FC">
      <w:pPr>
        <w:tabs>
          <w:tab w:val="left" w:pos="1080"/>
        </w:tabs>
        <w:spacing w:before="120" w:after="0" w:line="240" w:lineRule="auto"/>
        <w:jc w:val="both"/>
        <w:rPr>
          <w:rFonts w:ascii="Times New Roman" w:hAnsi="Times New Roman" w:cs="Times New Roman"/>
          <w:sz w:val="28"/>
          <w:szCs w:val="28"/>
        </w:rPr>
      </w:pPr>
      <w:r w:rsidRPr="003553FC">
        <w:rPr>
          <w:rFonts w:ascii="Times New Roman" w:hAnsi="Times New Roman" w:cs="Times New Roman"/>
          <w:sz w:val="28"/>
          <w:szCs w:val="28"/>
        </w:rPr>
        <w:t xml:space="preserve">     3) </w:t>
      </w:r>
      <w:r w:rsidR="00B02BC1" w:rsidRPr="003553FC">
        <w:rPr>
          <w:rFonts w:ascii="Times New Roman" w:hAnsi="Times New Roman" w:cs="Times New Roman"/>
          <w:sz w:val="28"/>
          <w:szCs w:val="28"/>
        </w:rPr>
        <w:t xml:space="preserve">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 </w:t>
      </w:r>
    </w:p>
    <w:p w:rsidR="00B02BC1" w:rsidRPr="003553FC" w:rsidRDefault="003553FC" w:rsidP="003553FC">
      <w:pPr>
        <w:tabs>
          <w:tab w:val="left" w:pos="1080"/>
        </w:tabs>
        <w:spacing w:before="120" w:after="0" w:line="240" w:lineRule="auto"/>
        <w:jc w:val="both"/>
        <w:rPr>
          <w:rFonts w:ascii="Times New Roman" w:hAnsi="Times New Roman" w:cs="Times New Roman"/>
          <w:sz w:val="28"/>
          <w:szCs w:val="28"/>
        </w:rPr>
      </w:pPr>
      <w:r w:rsidRPr="003553FC">
        <w:rPr>
          <w:rFonts w:ascii="Times New Roman" w:hAnsi="Times New Roman" w:cs="Times New Roman"/>
          <w:sz w:val="28"/>
          <w:szCs w:val="28"/>
        </w:rPr>
        <w:t xml:space="preserve">     4) </w:t>
      </w:r>
      <w:r w:rsidR="00B02BC1" w:rsidRPr="003553FC">
        <w:rPr>
          <w:rFonts w:ascii="Times New Roman" w:hAnsi="Times New Roman" w:cs="Times New Roman"/>
          <w:sz w:val="28"/>
          <w:szCs w:val="28"/>
        </w:rPr>
        <w:t xml:space="preserve">защиту от вмешательства в процесс функционирования информационной системы администрации посторонних лиц (доступ к информационным ресурсам должны иметь только зарегистрированные в установленном порядке пользователи); </w:t>
      </w:r>
    </w:p>
    <w:p w:rsidR="00B02BC1" w:rsidRPr="003553FC" w:rsidRDefault="003553FC" w:rsidP="003553FC">
      <w:pPr>
        <w:tabs>
          <w:tab w:val="left" w:pos="1080"/>
        </w:tabs>
        <w:spacing w:before="120" w:after="0" w:line="240" w:lineRule="auto"/>
        <w:jc w:val="both"/>
        <w:rPr>
          <w:rFonts w:ascii="Times New Roman" w:hAnsi="Times New Roman" w:cs="Times New Roman"/>
          <w:sz w:val="28"/>
          <w:szCs w:val="28"/>
        </w:rPr>
      </w:pPr>
      <w:r w:rsidRPr="003553FC">
        <w:rPr>
          <w:rFonts w:ascii="Times New Roman" w:hAnsi="Times New Roman" w:cs="Times New Roman"/>
          <w:sz w:val="28"/>
          <w:szCs w:val="28"/>
        </w:rPr>
        <w:t xml:space="preserve">     5)</w:t>
      </w:r>
      <w:r w:rsidR="00B02BC1" w:rsidRPr="003553FC">
        <w:rPr>
          <w:rFonts w:ascii="Times New Roman" w:hAnsi="Times New Roman" w:cs="Times New Roman"/>
          <w:sz w:val="28"/>
          <w:szCs w:val="28"/>
        </w:rPr>
        <w:t xml:space="preserve">разграничение доступа пользователей к информационным, аппаратным, программным и иным ресурсам администрации (возможность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 </w:t>
      </w:r>
    </w:p>
    <w:p w:rsidR="00B02BC1" w:rsidRPr="003553FC" w:rsidRDefault="003553FC" w:rsidP="003553FC">
      <w:pPr>
        <w:tabs>
          <w:tab w:val="left" w:pos="1080"/>
        </w:tabs>
        <w:spacing w:before="120" w:after="0" w:line="240" w:lineRule="auto"/>
        <w:jc w:val="both"/>
        <w:rPr>
          <w:rFonts w:ascii="Times New Roman" w:hAnsi="Times New Roman" w:cs="Times New Roman"/>
          <w:sz w:val="28"/>
          <w:szCs w:val="28"/>
        </w:rPr>
      </w:pPr>
      <w:r w:rsidRPr="003553FC">
        <w:rPr>
          <w:rFonts w:ascii="Times New Roman" w:hAnsi="Times New Roman" w:cs="Times New Roman"/>
          <w:sz w:val="28"/>
          <w:szCs w:val="28"/>
        </w:rPr>
        <w:t xml:space="preserve">     6) </w:t>
      </w:r>
      <w:r w:rsidR="00B02BC1" w:rsidRPr="003553FC">
        <w:rPr>
          <w:rFonts w:ascii="Times New Roman" w:hAnsi="Times New Roman" w:cs="Times New Roman"/>
          <w:sz w:val="28"/>
          <w:szCs w:val="28"/>
        </w:rPr>
        <w:t xml:space="preserve">обеспечение аутентификации пользователей, участвующих в информационном обмене (подтверждение подлинности отправителя и получателя информации); </w:t>
      </w:r>
    </w:p>
    <w:p w:rsidR="00B02BC1" w:rsidRPr="003553FC" w:rsidRDefault="003553FC" w:rsidP="003553FC">
      <w:pPr>
        <w:tabs>
          <w:tab w:val="left" w:pos="1080"/>
        </w:tabs>
        <w:spacing w:before="120" w:after="0" w:line="240" w:lineRule="auto"/>
        <w:jc w:val="both"/>
        <w:rPr>
          <w:rFonts w:ascii="Times New Roman" w:hAnsi="Times New Roman" w:cs="Times New Roman"/>
          <w:sz w:val="28"/>
          <w:szCs w:val="28"/>
        </w:rPr>
      </w:pPr>
      <w:r w:rsidRPr="003553FC">
        <w:rPr>
          <w:rFonts w:ascii="Times New Roman" w:hAnsi="Times New Roman" w:cs="Times New Roman"/>
          <w:sz w:val="28"/>
          <w:szCs w:val="28"/>
        </w:rPr>
        <w:t xml:space="preserve">     7) </w:t>
      </w:r>
      <w:r w:rsidR="00B02BC1" w:rsidRPr="003553FC">
        <w:rPr>
          <w:rFonts w:ascii="Times New Roman" w:hAnsi="Times New Roman" w:cs="Times New Roman"/>
          <w:sz w:val="28"/>
          <w:szCs w:val="28"/>
        </w:rPr>
        <w:t xml:space="preserve">защиту от несанкционированной модификации используемых в информационной системе администрации программных средств, а также защиту системы от внедрения несанкционированных программ, включая компьютерные вирусы; </w:t>
      </w:r>
    </w:p>
    <w:p w:rsidR="00B02BC1" w:rsidRPr="003553FC" w:rsidRDefault="003553FC" w:rsidP="003553FC">
      <w:pPr>
        <w:tabs>
          <w:tab w:val="left" w:pos="1080"/>
        </w:tabs>
        <w:spacing w:before="120" w:after="0" w:line="240" w:lineRule="auto"/>
        <w:jc w:val="both"/>
        <w:rPr>
          <w:rFonts w:ascii="Times New Roman" w:hAnsi="Times New Roman" w:cs="Times New Roman"/>
          <w:sz w:val="28"/>
          <w:szCs w:val="28"/>
        </w:rPr>
      </w:pPr>
      <w:r w:rsidRPr="003553FC">
        <w:rPr>
          <w:rFonts w:ascii="Times New Roman" w:hAnsi="Times New Roman" w:cs="Times New Roman"/>
          <w:sz w:val="28"/>
          <w:szCs w:val="28"/>
        </w:rPr>
        <w:t xml:space="preserve">     8) </w:t>
      </w:r>
      <w:r w:rsidR="00B02BC1" w:rsidRPr="003553FC">
        <w:rPr>
          <w:rFonts w:ascii="Times New Roman" w:hAnsi="Times New Roman" w:cs="Times New Roman"/>
          <w:sz w:val="28"/>
          <w:szCs w:val="28"/>
        </w:rPr>
        <w:t>защиту информации ограниченного пользования от утечки по техническим каналам при ее обработке, хранении и передаче по каналам связи.</w:t>
      </w:r>
    </w:p>
    <w:p w:rsidR="00B02BC1" w:rsidRPr="008306C3" w:rsidRDefault="00D367E8" w:rsidP="00B02BC1">
      <w:pPr>
        <w:pStyle w:val="3"/>
        <w:tabs>
          <w:tab w:val="num" w:pos="1080"/>
        </w:tabs>
        <w:ind w:firstLine="720"/>
        <w:jc w:val="both"/>
        <w:rPr>
          <w:rFonts w:ascii="Times New Roman" w:hAnsi="Times New Roman" w:cs="Times New Roman"/>
          <w:color w:val="auto"/>
          <w:sz w:val="28"/>
          <w:szCs w:val="28"/>
        </w:rPr>
      </w:pPr>
      <w:bookmarkStart w:id="4" w:name="3.4._.D0.9E.D1.81.D0.BD.D0.BE.D0.B2.D0.B"/>
      <w:bookmarkEnd w:id="4"/>
      <w:r>
        <w:rPr>
          <w:rStyle w:val="mw-headline"/>
          <w:rFonts w:ascii="Times New Roman" w:hAnsi="Times New Roman" w:cs="Times New Roman"/>
          <w:color w:val="auto"/>
          <w:sz w:val="28"/>
          <w:szCs w:val="28"/>
        </w:rPr>
        <w:t>7</w:t>
      </w:r>
      <w:r w:rsidR="00B02BC1" w:rsidRPr="008306C3">
        <w:rPr>
          <w:rStyle w:val="mw-headline"/>
          <w:rFonts w:ascii="Times New Roman" w:hAnsi="Times New Roman" w:cs="Times New Roman"/>
          <w:color w:val="auto"/>
          <w:sz w:val="28"/>
          <w:szCs w:val="28"/>
        </w:rPr>
        <w:t>.4. Основные пути решения задач системы защиты.</w:t>
      </w:r>
    </w:p>
    <w:p w:rsidR="00B02BC1" w:rsidRPr="00441F7F" w:rsidRDefault="00B02BC1" w:rsidP="00B02BC1">
      <w:pPr>
        <w:pStyle w:val="a8"/>
        <w:tabs>
          <w:tab w:val="left" w:pos="1080"/>
        </w:tabs>
        <w:spacing w:before="120" w:beforeAutospacing="0" w:after="0" w:afterAutospacing="0"/>
        <w:ind w:firstLine="720"/>
        <w:jc w:val="both"/>
        <w:rPr>
          <w:sz w:val="28"/>
          <w:szCs w:val="28"/>
        </w:rPr>
      </w:pPr>
      <w:r w:rsidRPr="00441F7F">
        <w:rPr>
          <w:sz w:val="28"/>
          <w:szCs w:val="28"/>
        </w:rPr>
        <w:t xml:space="preserve">Поставленные основные цели защиты и решение перечисленных выше задач достигаются: </w:t>
      </w:r>
    </w:p>
    <w:p w:rsidR="00B02BC1" w:rsidRPr="00CC5C04" w:rsidRDefault="00CC5C04" w:rsidP="00CC5C04">
      <w:pPr>
        <w:tabs>
          <w:tab w:val="left" w:pos="1080"/>
        </w:tabs>
        <w:spacing w:before="120" w:after="0" w:line="240" w:lineRule="auto"/>
        <w:jc w:val="both"/>
        <w:rPr>
          <w:rFonts w:ascii="Times New Roman" w:hAnsi="Times New Roman" w:cs="Times New Roman"/>
          <w:sz w:val="28"/>
          <w:szCs w:val="28"/>
        </w:rPr>
      </w:pPr>
      <w:r w:rsidRPr="00CC5C04">
        <w:rPr>
          <w:rFonts w:ascii="Times New Roman" w:hAnsi="Times New Roman" w:cs="Times New Roman"/>
          <w:sz w:val="28"/>
          <w:szCs w:val="28"/>
        </w:rPr>
        <w:t xml:space="preserve">     1) </w:t>
      </w:r>
      <w:r w:rsidR="00B02BC1" w:rsidRPr="00CC5C04">
        <w:rPr>
          <w:rFonts w:ascii="Times New Roman" w:hAnsi="Times New Roman" w:cs="Times New Roman"/>
          <w:sz w:val="28"/>
          <w:szCs w:val="28"/>
        </w:rPr>
        <w:t xml:space="preserve">строгим учетом всех подлежащих защите ресурсов информационной системы администрации (информации, задач, документов, каналов связи, серверов, автоматизированных рабочих мест); </w:t>
      </w:r>
    </w:p>
    <w:p w:rsidR="00B02BC1" w:rsidRPr="00CC5C04" w:rsidRDefault="00CC5C04" w:rsidP="00CC5C04">
      <w:pPr>
        <w:tabs>
          <w:tab w:val="left" w:pos="1080"/>
        </w:tabs>
        <w:spacing w:before="120" w:after="0" w:line="240" w:lineRule="auto"/>
        <w:jc w:val="both"/>
        <w:rPr>
          <w:rFonts w:ascii="Times New Roman" w:hAnsi="Times New Roman" w:cs="Times New Roman"/>
          <w:sz w:val="28"/>
          <w:szCs w:val="28"/>
        </w:rPr>
      </w:pPr>
      <w:r w:rsidRPr="00CC5C04">
        <w:rPr>
          <w:rFonts w:ascii="Times New Roman" w:hAnsi="Times New Roman" w:cs="Times New Roman"/>
          <w:sz w:val="28"/>
          <w:szCs w:val="28"/>
        </w:rPr>
        <w:t xml:space="preserve">     2) </w:t>
      </w:r>
      <w:proofErr w:type="spellStart"/>
      <w:r w:rsidR="00B02BC1" w:rsidRPr="00CC5C04">
        <w:rPr>
          <w:rFonts w:ascii="Times New Roman" w:hAnsi="Times New Roman" w:cs="Times New Roman"/>
          <w:sz w:val="28"/>
          <w:szCs w:val="28"/>
        </w:rPr>
        <w:t>журналированием</w:t>
      </w:r>
      <w:proofErr w:type="spellEnd"/>
      <w:r w:rsidR="00B02BC1" w:rsidRPr="00CC5C04">
        <w:rPr>
          <w:rFonts w:ascii="Times New Roman" w:hAnsi="Times New Roman" w:cs="Times New Roman"/>
          <w:sz w:val="28"/>
          <w:szCs w:val="28"/>
        </w:rPr>
        <w:t xml:space="preserve"> действий персонала, осуществляющего обслуживание и модификацию программных и технических средств информационной системы; </w:t>
      </w:r>
    </w:p>
    <w:p w:rsidR="00B02BC1" w:rsidRPr="00CC5C04" w:rsidRDefault="00CC5C04" w:rsidP="00CC5C04">
      <w:pPr>
        <w:tabs>
          <w:tab w:val="left" w:pos="1080"/>
        </w:tabs>
        <w:spacing w:before="120" w:after="0" w:line="240" w:lineRule="auto"/>
        <w:jc w:val="both"/>
        <w:rPr>
          <w:rFonts w:ascii="Times New Roman" w:hAnsi="Times New Roman" w:cs="Times New Roman"/>
          <w:sz w:val="28"/>
          <w:szCs w:val="28"/>
        </w:rPr>
      </w:pPr>
      <w:r w:rsidRPr="00CC5C04">
        <w:rPr>
          <w:rFonts w:ascii="Times New Roman" w:hAnsi="Times New Roman" w:cs="Times New Roman"/>
          <w:sz w:val="28"/>
          <w:szCs w:val="28"/>
        </w:rPr>
        <w:t xml:space="preserve">     3) </w:t>
      </w:r>
      <w:r w:rsidR="00B02BC1" w:rsidRPr="00CC5C04">
        <w:rPr>
          <w:rFonts w:ascii="Times New Roman" w:hAnsi="Times New Roman" w:cs="Times New Roman"/>
          <w:sz w:val="28"/>
          <w:szCs w:val="28"/>
        </w:rPr>
        <w:t xml:space="preserve">полнотой, реальной выполнимостью и непротиворечивостью требований организационно-распорядительных документов администрации по вопросам обеспечения безопасности информации; </w:t>
      </w:r>
    </w:p>
    <w:p w:rsidR="00B02BC1" w:rsidRPr="00CC5C04" w:rsidRDefault="00CC5C04" w:rsidP="00CC5C04">
      <w:pPr>
        <w:tabs>
          <w:tab w:val="left" w:pos="1080"/>
        </w:tabs>
        <w:spacing w:before="120" w:after="0" w:line="240" w:lineRule="auto"/>
        <w:jc w:val="both"/>
        <w:rPr>
          <w:rFonts w:ascii="Times New Roman" w:hAnsi="Times New Roman" w:cs="Times New Roman"/>
          <w:sz w:val="28"/>
          <w:szCs w:val="28"/>
        </w:rPr>
      </w:pPr>
      <w:r w:rsidRPr="00CC5C04">
        <w:rPr>
          <w:rFonts w:ascii="Times New Roman" w:hAnsi="Times New Roman" w:cs="Times New Roman"/>
          <w:sz w:val="28"/>
          <w:szCs w:val="28"/>
        </w:rPr>
        <w:lastRenderedPageBreak/>
        <w:t xml:space="preserve">     4) </w:t>
      </w:r>
      <w:r w:rsidR="00B02BC1" w:rsidRPr="00CC5C04">
        <w:rPr>
          <w:rFonts w:ascii="Times New Roman" w:hAnsi="Times New Roman" w:cs="Times New Roman"/>
          <w:sz w:val="28"/>
          <w:szCs w:val="28"/>
        </w:rPr>
        <w:t xml:space="preserve">подготовкой должностных лиц (сотрудников), ответственных за организацию и осуществление практических мероприятий по обеспечению безопасности персональных данных и процессов их обработки; </w:t>
      </w:r>
    </w:p>
    <w:p w:rsidR="00B02BC1" w:rsidRPr="00CC5C04" w:rsidRDefault="00CC5C04" w:rsidP="00CC5C04">
      <w:pPr>
        <w:tabs>
          <w:tab w:val="left" w:pos="1080"/>
        </w:tabs>
        <w:spacing w:before="120" w:after="0" w:line="240" w:lineRule="auto"/>
        <w:jc w:val="both"/>
        <w:rPr>
          <w:rFonts w:ascii="Times New Roman" w:hAnsi="Times New Roman" w:cs="Times New Roman"/>
          <w:sz w:val="28"/>
          <w:szCs w:val="28"/>
        </w:rPr>
      </w:pPr>
      <w:r w:rsidRPr="00CC5C04">
        <w:rPr>
          <w:rFonts w:ascii="Times New Roman" w:hAnsi="Times New Roman" w:cs="Times New Roman"/>
          <w:sz w:val="28"/>
          <w:szCs w:val="28"/>
        </w:rPr>
        <w:t xml:space="preserve">     5) </w:t>
      </w:r>
      <w:r w:rsidR="00B02BC1" w:rsidRPr="00CC5C04">
        <w:rPr>
          <w:rFonts w:ascii="Times New Roman" w:hAnsi="Times New Roman" w:cs="Times New Roman"/>
          <w:sz w:val="28"/>
          <w:szCs w:val="28"/>
        </w:rPr>
        <w:t xml:space="preserve">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администрации; </w:t>
      </w:r>
    </w:p>
    <w:p w:rsidR="00B02BC1" w:rsidRPr="00CC5C04" w:rsidRDefault="00CC5C04" w:rsidP="00CC5C04">
      <w:pPr>
        <w:tabs>
          <w:tab w:val="left" w:pos="1080"/>
        </w:tabs>
        <w:spacing w:before="120" w:after="0" w:line="240" w:lineRule="auto"/>
        <w:jc w:val="both"/>
        <w:rPr>
          <w:rFonts w:ascii="Times New Roman" w:hAnsi="Times New Roman" w:cs="Times New Roman"/>
          <w:sz w:val="28"/>
          <w:szCs w:val="28"/>
        </w:rPr>
      </w:pPr>
      <w:r w:rsidRPr="00CC5C04">
        <w:rPr>
          <w:rFonts w:ascii="Times New Roman" w:hAnsi="Times New Roman" w:cs="Times New Roman"/>
          <w:sz w:val="28"/>
          <w:szCs w:val="28"/>
        </w:rPr>
        <w:t xml:space="preserve">     6) </w:t>
      </w:r>
      <w:r w:rsidR="00B02BC1" w:rsidRPr="00CC5C04">
        <w:rPr>
          <w:rFonts w:ascii="Times New Roman" w:hAnsi="Times New Roman" w:cs="Times New Roman"/>
          <w:sz w:val="28"/>
          <w:szCs w:val="28"/>
        </w:rPr>
        <w:t xml:space="preserve">четким знанием и строгим соблюдением всеми пользователями информационной системы администрации требований организационно-распорядительных документов по вопросам обеспечения безопасности персональных данных; </w:t>
      </w:r>
    </w:p>
    <w:p w:rsidR="00B02BC1" w:rsidRPr="00CC5C04" w:rsidRDefault="00CC5C04" w:rsidP="00CC5C04">
      <w:pPr>
        <w:tabs>
          <w:tab w:val="left" w:pos="1080"/>
        </w:tabs>
        <w:spacing w:before="120" w:after="0" w:line="240" w:lineRule="auto"/>
        <w:jc w:val="both"/>
        <w:rPr>
          <w:rFonts w:ascii="Times New Roman" w:hAnsi="Times New Roman" w:cs="Times New Roman"/>
          <w:sz w:val="28"/>
          <w:szCs w:val="28"/>
        </w:rPr>
      </w:pPr>
      <w:r w:rsidRPr="00CC5C04">
        <w:rPr>
          <w:rFonts w:ascii="Times New Roman" w:hAnsi="Times New Roman" w:cs="Times New Roman"/>
          <w:sz w:val="28"/>
          <w:szCs w:val="28"/>
        </w:rPr>
        <w:t xml:space="preserve">     7) </w:t>
      </w:r>
      <w:r w:rsidR="00B02BC1" w:rsidRPr="00CC5C04">
        <w:rPr>
          <w:rFonts w:ascii="Times New Roman" w:hAnsi="Times New Roman" w:cs="Times New Roman"/>
          <w:sz w:val="28"/>
          <w:szCs w:val="28"/>
        </w:rPr>
        <w:t xml:space="preserve">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администрации; </w:t>
      </w:r>
    </w:p>
    <w:p w:rsidR="00B02BC1" w:rsidRPr="00CC5C04" w:rsidRDefault="00CC5C04" w:rsidP="00CC5C04">
      <w:pPr>
        <w:tabs>
          <w:tab w:val="left" w:pos="1080"/>
        </w:tabs>
        <w:spacing w:before="120" w:after="0" w:line="240" w:lineRule="auto"/>
        <w:jc w:val="both"/>
        <w:rPr>
          <w:rFonts w:ascii="Times New Roman" w:hAnsi="Times New Roman" w:cs="Times New Roman"/>
          <w:sz w:val="28"/>
          <w:szCs w:val="28"/>
        </w:rPr>
      </w:pPr>
      <w:r w:rsidRPr="00CC5C04">
        <w:rPr>
          <w:rFonts w:ascii="Times New Roman" w:hAnsi="Times New Roman" w:cs="Times New Roman"/>
          <w:sz w:val="28"/>
          <w:szCs w:val="28"/>
        </w:rPr>
        <w:t xml:space="preserve">     8) </w:t>
      </w:r>
      <w:r w:rsidR="00B02BC1" w:rsidRPr="00CC5C04">
        <w:rPr>
          <w:rFonts w:ascii="Times New Roman" w:hAnsi="Times New Roman" w:cs="Times New Roman"/>
          <w:sz w:val="28"/>
          <w:szCs w:val="28"/>
        </w:rPr>
        <w:t xml:space="preserve">непрерывным поддержанием необходимого </w:t>
      </w:r>
      <w:proofErr w:type="gramStart"/>
      <w:r w:rsidR="00B02BC1" w:rsidRPr="00CC5C04">
        <w:rPr>
          <w:rFonts w:ascii="Times New Roman" w:hAnsi="Times New Roman" w:cs="Times New Roman"/>
          <w:sz w:val="28"/>
          <w:szCs w:val="28"/>
        </w:rPr>
        <w:t>уровня защищенности элементов информационной среды администрации</w:t>
      </w:r>
      <w:proofErr w:type="gramEnd"/>
      <w:r w:rsidR="00B02BC1" w:rsidRPr="00CC5C04">
        <w:rPr>
          <w:rFonts w:ascii="Times New Roman" w:hAnsi="Times New Roman" w:cs="Times New Roman"/>
          <w:sz w:val="28"/>
          <w:szCs w:val="28"/>
        </w:rPr>
        <w:t xml:space="preserve">; </w:t>
      </w:r>
    </w:p>
    <w:p w:rsidR="00B02BC1" w:rsidRPr="00CC5C04" w:rsidRDefault="00CC5C04" w:rsidP="00CC5C04">
      <w:pPr>
        <w:tabs>
          <w:tab w:val="left" w:pos="1080"/>
        </w:tabs>
        <w:spacing w:before="120" w:after="0" w:line="240" w:lineRule="auto"/>
        <w:jc w:val="both"/>
        <w:rPr>
          <w:rFonts w:ascii="Times New Roman" w:hAnsi="Times New Roman" w:cs="Times New Roman"/>
          <w:sz w:val="28"/>
          <w:szCs w:val="28"/>
        </w:rPr>
      </w:pPr>
      <w:r w:rsidRPr="00CC5C04">
        <w:rPr>
          <w:rFonts w:ascii="Times New Roman" w:hAnsi="Times New Roman" w:cs="Times New Roman"/>
          <w:sz w:val="28"/>
          <w:szCs w:val="28"/>
        </w:rPr>
        <w:t xml:space="preserve">     9) </w:t>
      </w:r>
      <w:r w:rsidR="00B02BC1" w:rsidRPr="00CC5C04">
        <w:rPr>
          <w:rFonts w:ascii="Times New Roman" w:hAnsi="Times New Roman" w:cs="Times New Roman"/>
          <w:sz w:val="28"/>
          <w:szCs w:val="28"/>
        </w:rPr>
        <w:t xml:space="preserve">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 </w:t>
      </w:r>
    </w:p>
    <w:p w:rsidR="00B02BC1" w:rsidRPr="00CC5C04" w:rsidRDefault="00CC5C04" w:rsidP="00CC5C04">
      <w:pPr>
        <w:tabs>
          <w:tab w:val="left" w:pos="1080"/>
        </w:tabs>
        <w:spacing w:before="120" w:after="0" w:line="240" w:lineRule="auto"/>
        <w:jc w:val="both"/>
        <w:rPr>
          <w:rFonts w:ascii="Times New Roman" w:hAnsi="Times New Roman" w:cs="Times New Roman"/>
          <w:sz w:val="28"/>
          <w:szCs w:val="28"/>
        </w:rPr>
      </w:pPr>
      <w:r w:rsidRPr="00CC5C04">
        <w:rPr>
          <w:rFonts w:ascii="Times New Roman" w:hAnsi="Times New Roman" w:cs="Times New Roman"/>
          <w:sz w:val="28"/>
          <w:szCs w:val="28"/>
        </w:rPr>
        <w:t xml:space="preserve">     10) </w:t>
      </w:r>
      <w:r w:rsidR="00B02BC1" w:rsidRPr="00CC5C04">
        <w:rPr>
          <w:rFonts w:ascii="Times New Roman" w:hAnsi="Times New Roman" w:cs="Times New Roman"/>
          <w:sz w:val="28"/>
          <w:szCs w:val="28"/>
        </w:rPr>
        <w:t xml:space="preserve">эффективным контролем над соблюдением пользователями информационных ресурсов администрации требований по обеспечению безопасности информации; </w:t>
      </w:r>
    </w:p>
    <w:p w:rsidR="00B02BC1" w:rsidRPr="00CC5C04" w:rsidRDefault="00CC5C04" w:rsidP="00CC5C04">
      <w:pPr>
        <w:tabs>
          <w:tab w:val="left" w:pos="1080"/>
        </w:tabs>
        <w:spacing w:before="120" w:after="0" w:line="240" w:lineRule="auto"/>
        <w:jc w:val="both"/>
        <w:rPr>
          <w:rFonts w:ascii="Times New Roman" w:hAnsi="Times New Roman" w:cs="Times New Roman"/>
          <w:sz w:val="28"/>
          <w:szCs w:val="28"/>
        </w:rPr>
      </w:pPr>
      <w:r w:rsidRPr="00CC5C04">
        <w:rPr>
          <w:rFonts w:ascii="Times New Roman" w:hAnsi="Times New Roman" w:cs="Times New Roman"/>
          <w:sz w:val="28"/>
          <w:szCs w:val="28"/>
        </w:rPr>
        <w:t xml:space="preserve">    11) </w:t>
      </w:r>
      <w:r w:rsidR="00B02BC1" w:rsidRPr="00CC5C04">
        <w:rPr>
          <w:rFonts w:ascii="Times New Roman" w:hAnsi="Times New Roman" w:cs="Times New Roman"/>
          <w:sz w:val="28"/>
          <w:szCs w:val="28"/>
        </w:rPr>
        <w:t xml:space="preserve">юридической защитой интересов администрации при взаимодействии с внешними организациями (связанном с обменом персональными данными) от противоправных действий, как со стороны этих организаций, так и от несанкционированных действий обслуживающего персонала и третьих лиц. </w:t>
      </w:r>
    </w:p>
    <w:p w:rsidR="00B02BC1" w:rsidRPr="00CC5C04" w:rsidRDefault="00B02BC1" w:rsidP="00B02BC1">
      <w:pPr>
        <w:tabs>
          <w:tab w:val="left" w:pos="1080"/>
        </w:tabs>
        <w:jc w:val="both"/>
        <w:rPr>
          <w:rFonts w:ascii="Times New Roman" w:hAnsi="Times New Roman" w:cs="Times New Roman"/>
          <w:sz w:val="28"/>
          <w:szCs w:val="28"/>
        </w:rPr>
      </w:pPr>
    </w:p>
    <w:p w:rsidR="00B02BC1" w:rsidRPr="008306C3" w:rsidRDefault="00D367E8" w:rsidP="002C0193">
      <w:pPr>
        <w:pStyle w:val="2"/>
        <w:keepNext w:val="0"/>
        <w:tabs>
          <w:tab w:val="left" w:pos="1440"/>
        </w:tabs>
        <w:jc w:val="center"/>
        <w:rPr>
          <w:rStyle w:val="mw-headline"/>
          <w:b/>
          <w:sz w:val="28"/>
          <w:szCs w:val="28"/>
        </w:rPr>
      </w:pPr>
      <w:bookmarkStart w:id="5" w:name="4._.D0.9E.D1.81.D0.BD.D0.BE.D0.B2.D0.BD."/>
      <w:bookmarkEnd w:id="5"/>
      <w:r>
        <w:rPr>
          <w:rStyle w:val="mw-headline"/>
          <w:b/>
          <w:sz w:val="28"/>
          <w:szCs w:val="28"/>
        </w:rPr>
        <w:t>8</w:t>
      </w:r>
      <w:r w:rsidR="002C0193">
        <w:rPr>
          <w:rStyle w:val="mw-headline"/>
          <w:b/>
          <w:sz w:val="28"/>
          <w:szCs w:val="28"/>
        </w:rPr>
        <w:t xml:space="preserve">. </w:t>
      </w:r>
      <w:r w:rsidR="00B02BC1" w:rsidRPr="008306C3">
        <w:rPr>
          <w:rStyle w:val="mw-headline"/>
          <w:b/>
          <w:sz w:val="28"/>
          <w:szCs w:val="28"/>
        </w:rPr>
        <w:t>Основные принципы построения системы безопасности</w:t>
      </w:r>
    </w:p>
    <w:p w:rsidR="00B02BC1" w:rsidRPr="008306C3" w:rsidRDefault="00B02BC1" w:rsidP="00B02BC1">
      <w:pPr>
        <w:pStyle w:val="2"/>
        <w:keepNext w:val="0"/>
        <w:jc w:val="center"/>
        <w:rPr>
          <w:rStyle w:val="mw-headline"/>
          <w:b/>
          <w:sz w:val="28"/>
          <w:szCs w:val="28"/>
        </w:rPr>
      </w:pPr>
      <w:r w:rsidRPr="008306C3">
        <w:rPr>
          <w:rStyle w:val="mw-headline"/>
          <w:b/>
          <w:sz w:val="28"/>
          <w:szCs w:val="28"/>
        </w:rPr>
        <w:t>персональных данных</w:t>
      </w:r>
    </w:p>
    <w:p w:rsidR="00B02BC1" w:rsidRPr="008B7194" w:rsidRDefault="00B02BC1" w:rsidP="00B02BC1">
      <w:pPr>
        <w:pStyle w:val="a8"/>
        <w:tabs>
          <w:tab w:val="left" w:pos="1080"/>
        </w:tabs>
        <w:spacing w:before="0" w:beforeAutospacing="0" w:after="0" w:afterAutospacing="0"/>
        <w:ind w:firstLine="540"/>
        <w:jc w:val="center"/>
        <w:rPr>
          <w:sz w:val="28"/>
          <w:szCs w:val="28"/>
        </w:rPr>
      </w:pPr>
      <w:bookmarkStart w:id="6" w:name="4.1._.D0.A3.D0.B3.D1.80.D0.BE.D0.B7.D1.8"/>
      <w:bookmarkEnd w:id="6"/>
    </w:p>
    <w:p w:rsidR="00B02BC1" w:rsidRPr="002C0193" w:rsidRDefault="002C0193" w:rsidP="002C0193">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B02BC1" w:rsidRPr="002C0193">
        <w:rPr>
          <w:rFonts w:ascii="Times New Roman" w:hAnsi="Times New Roman" w:cs="Times New Roman"/>
          <w:sz w:val="28"/>
          <w:szCs w:val="28"/>
        </w:rPr>
        <w:t xml:space="preserve">Построение системы, обеспечения безопасности персональных данных администрации, и ее функционирование должны осуществляться в соответствии со следующими основными принципами: </w:t>
      </w:r>
    </w:p>
    <w:p w:rsidR="00B02BC1" w:rsidRPr="002C0193" w:rsidRDefault="007866E9" w:rsidP="007866E9">
      <w:pPr>
        <w:pStyle w:val="2"/>
        <w:keepNext w:val="0"/>
        <w:tabs>
          <w:tab w:val="left" w:pos="1260"/>
          <w:tab w:val="num" w:pos="1571"/>
        </w:tabs>
        <w:spacing w:before="120"/>
        <w:ind w:left="-142"/>
        <w:jc w:val="both"/>
        <w:rPr>
          <w:sz w:val="28"/>
          <w:szCs w:val="28"/>
        </w:rPr>
      </w:pPr>
      <w:r>
        <w:rPr>
          <w:sz w:val="28"/>
          <w:szCs w:val="28"/>
        </w:rPr>
        <w:t xml:space="preserve">     </w:t>
      </w:r>
      <w:r w:rsidR="002C0193" w:rsidRPr="002C0193">
        <w:rPr>
          <w:sz w:val="28"/>
          <w:szCs w:val="28"/>
        </w:rPr>
        <w:t xml:space="preserve">1. </w:t>
      </w:r>
      <w:r w:rsidR="00B02BC1" w:rsidRPr="002C0193">
        <w:rPr>
          <w:sz w:val="28"/>
          <w:szCs w:val="28"/>
        </w:rPr>
        <w:t>Законность.</w:t>
      </w:r>
    </w:p>
    <w:p w:rsidR="00B02BC1" w:rsidRPr="002C0193" w:rsidRDefault="002C0193" w:rsidP="002C0193">
      <w:pPr>
        <w:pStyle w:val="a8"/>
        <w:tabs>
          <w:tab w:val="left" w:pos="1080"/>
          <w:tab w:val="left" w:pos="1260"/>
        </w:tabs>
        <w:spacing w:before="120" w:beforeAutospacing="0" w:after="0" w:afterAutospacing="0"/>
        <w:jc w:val="both"/>
        <w:rPr>
          <w:sz w:val="28"/>
          <w:szCs w:val="28"/>
        </w:rPr>
      </w:pPr>
      <w:r>
        <w:rPr>
          <w:sz w:val="28"/>
          <w:szCs w:val="28"/>
        </w:rPr>
        <w:t xml:space="preserve">     </w:t>
      </w:r>
      <w:r w:rsidR="00B02BC1" w:rsidRPr="002C0193">
        <w:rPr>
          <w:sz w:val="28"/>
          <w:szCs w:val="28"/>
        </w:rPr>
        <w:t xml:space="preserve">Предполагает осуществление защитных мероприятий и разработку системы безопасности персональных данных администрации в соответствии с действующим законодательством в области защиты персональных данных,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персональными данными. Принятые меры безопасности персональных данных не должны препятствовать доступу правоохранительных органов в предусмотренных законодательством случаях. </w:t>
      </w:r>
    </w:p>
    <w:p w:rsidR="00B02BC1" w:rsidRPr="002C0193" w:rsidRDefault="002C0193" w:rsidP="002C0193">
      <w:pPr>
        <w:pStyle w:val="a8"/>
        <w:tabs>
          <w:tab w:val="left" w:pos="1080"/>
          <w:tab w:val="left" w:pos="1260"/>
        </w:tabs>
        <w:spacing w:before="120" w:beforeAutospacing="0" w:after="0" w:afterAutospacing="0"/>
        <w:jc w:val="both"/>
        <w:rPr>
          <w:sz w:val="28"/>
          <w:szCs w:val="28"/>
        </w:rPr>
      </w:pPr>
      <w:r>
        <w:rPr>
          <w:sz w:val="28"/>
          <w:szCs w:val="28"/>
        </w:rPr>
        <w:lastRenderedPageBreak/>
        <w:t xml:space="preserve">     </w:t>
      </w:r>
      <w:r w:rsidR="00B02BC1" w:rsidRPr="002C0193">
        <w:rPr>
          <w:sz w:val="28"/>
          <w:szCs w:val="28"/>
        </w:rPr>
        <w:t xml:space="preserve">Все пользователи информационной системы администрации должны иметь представление об ответственности за правонарушения в области обработки персональных данных. </w:t>
      </w:r>
    </w:p>
    <w:p w:rsidR="00B02BC1" w:rsidRPr="002C0193" w:rsidRDefault="007866E9" w:rsidP="007866E9">
      <w:pPr>
        <w:pStyle w:val="2"/>
        <w:keepNext w:val="0"/>
        <w:tabs>
          <w:tab w:val="left" w:pos="1260"/>
          <w:tab w:val="num" w:pos="1571"/>
        </w:tabs>
        <w:spacing w:before="120"/>
        <w:jc w:val="both"/>
        <w:rPr>
          <w:sz w:val="28"/>
          <w:szCs w:val="28"/>
        </w:rPr>
      </w:pPr>
      <w:r>
        <w:rPr>
          <w:sz w:val="28"/>
          <w:szCs w:val="28"/>
        </w:rPr>
        <w:t xml:space="preserve">     </w:t>
      </w:r>
      <w:r w:rsidR="002C0193" w:rsidRPr="002C0193">
        <w:rPr>
          <w:sz w:val="28"/>
          <w:szCs w:val="28"/>
        </w:rPr>
        <w:t xml:space="preserve">2. </w:t>
      </w:r>
      <w:r w:rsidR="00B02BC1" w:rsidRPr="002C0193">
        <w:rPr>
          <w:sz w:val="28"/>
          <w:szCs w:val="28"/>
        </w:rPr>
        <w:t>Системность.</w:t>
      </w:r>
    </w:p>
    <w:p w:rsidR="00B02BC1" w:rsidRPr="002C0193" w:rsidRDefault="002C0193" w:rsidP="002C0193">
      <w:pPr>
        <w:pStyle w:val="a8"/>
        <w:tabs>
          <w:tab w:val="left" w:pos="1080"/>
          <w:tab w:val="left" w:pos="1260"/>
        </w:tabs>
        <w:spacing w:before="120" w:beforeAutospacing="0" w:after="0" w:afterAutospacing="0"/>
        <w:jc w:val="both"/>
        <w:rPr>
          <w:sz w:val="28"/>
          <w:szCs w:val="28"/>
        </w:rPr>
      </w:pPr>
      <w:r>
        <w:rPr>
          <w:sz w:val="28"/>
          <w:szCs w:val="28"/>
        </w:rPr>
        <w:t xml:space="preserve">     </w:t>
      </w:r>
      <w:r w:rsidR="00B02BC1" w:rsidRPr="002C0193">
        <w:rPr>
          <w:sz w:val="28"/>
          <w:szCs w:val="28"/>
        </w:rPr>
        <w:t xml:space="preserve">Системный подход к построению системы защиты информации в администрации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 </w:t>
      </w:r>
    </w:p>
    <w:p w:rsidR="00B02BC1" w:rsidRPr="002C0193" w:rsidRDefault="002C0193" w:rsidP="002C0193">
      <w:pPr>
        <w:pStyle w:val="2"/>
        <w:tabs>
          <w:tab w:val="left" w:pos="1080"/>
          <w:tab w:val="left" w:pos="1260"/>
        </w:tabs>
        <w:spacing w:before="120"/>
        <w:jc w:val="both"/>
        <w:rPr>
          <w:sz w:val="28"/>
          <w:szCs w:val="28"/>
        </w:rPr>
      </w:pPr>
      <w:r>
        <w:rPr>
          <w:sz w:val="28"/>
          <w:szCs w:val="28"/>
        </w:rPr>
        <w:t xml:space="preserve">     </w:t>
      </w:r>
      <w:r w:rsidR="00B02BC1" w:rsidRPr="002C0193">
        <w:rPr>
          <w:sz w:val="28"/>
          <w:szCs w:val="28"/>
        </w:rPr>
        <w:t>При создании системы защиты должны учитываться все слабые и наиболее уязвимые места информационной системы администрации, а также характер, возможные объекты и направления атак на нее со стороны нарушителей (особенно высококвалифицированных злоумышленников).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rsidR="00B02BC1" w:rsidRPr="007866E9" w:rsidRDefault="007866E9" w:rsidP="007866E9">
      <w:pPr>
        <w:pStyle w:val="2"/>
        <w:keepNext w:val="0"/>
        <w:tabs>
          <w:tab w:val="left" w:pos="1260"/>
          <w:tab w:val="num" w:pos="1571"/>
        </w:tabs>
        <w:spacing w:before="120"/>
        <w:jc w:val="both"/>
        <w:rPr>
          <w:sz w:val="28"/>
          <w:szCs w:val="28"/>
        </w:rPr>
      </w:pPr>
      <w:r>
        <w:rPr>
          <w:sz w:val="28"/>
          <w:szCs w:val="28"/>
        </w:rPr>
        <w:t xml:space="preserve">     </w:t>
      </w:r>
      <w:r w:rsidRPr="007866E9">
        <w:rPr>
          <w:sz w:val="28"/>
          <w:szCs w:val="28"/>
        </w:rPr>
        <w:t xml:space="preserve">3. </w:t>
      </w:r>
      <w:r w:rsidR="00B02BC1" w:rsidRPr="007866E9">
        <w:rPr>
          <w:sz w:val="28"/>
          <w:szCs w:val="28"/>
        </w:rPr>
        <w:t>Комплексность.</w:t>
      </w:r>
    </w:p>
    <w:p w:rsidR="00B02BC1" w:rsidRPr="007866E9" w:rsidRDefault="007866E9" w:rsidP="007866E9">
      <w:pPr>
        <w:pStyle w:val="2"/>
        <w:tabs>
          <w:tab w:val="left" w:pos="1080"/>
          <w:tab w:val="left" w:pos="1260"/>
        </w:tabs>
        <w:spacing w:before="120"/>
        <w:jc w:val="both"/>
        <w:rPr>
          <w:sz w:val="28"/>
          <w:szCs w:val="28"/>
        </w:rPr>
      </w:pPr>
      <w:r>
        <w:rPr>
          <w:sz w:val="28"/>
          <w:szCs w:val="28"/>
        </w:rPr>
        <w:t xml:space="preserve">     </w:t>
      </w:r>
      <w:r w:rsidR="00B02BC1" w:rsidRPr="007866E9">
        <w:rPr>
          <w:sz w:val="28"/>
          <w:szCs w:val="28"/>
        </w:rPr>
        <w:t>Комплексное использование методов и средств защиты компьютерных систем предполагает согласованное применение разнородных сре</w:t>
      </w:r>
      <w:proofErr w:type="gramStart"/>
      <w:r w:rsidR="00B02BC1" w:rsidRPr="007866E9">
        <w:rPr>
          <w:sz w:val="28"/>
          <w:szCs w:val="28"/>
        </w:rPr>
        <w:t>дств пр</w:t>
      </w:r>
      <w:proofErr w:type="gramEnd"/>
      <w:r w:rsidR="00B02BC1" w:rsidRPr="007866E9">
        <w:rPr>
          <w:sz w:val="28"/>
          <w:szCs w:val="28"/>
        </w:rPr>
        <w:t>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B02BC1" w:rsidRPr="007866E9" w:rsidRDefault="007866E9" w:rsidP="007866E9">
      <w:pPr>
        <w:pStyle w:val="2"/>
        <w:keepNext w:val="0"/>
        <w:tabs>
          <w:tab w:val="left" w:pos="1260"/>
          <w:tab w:val="num" w:pos="1571"/>
        </w:tabs>
        <w:spacing w:before="120"/>
        <w:jc w:val="both"/>
        <w:rPr>
          <w:sz w:val="28"/>
          <w:szCs w:val="28"/>
        </w:rPr>
      </w:pPr>
      <w:r>
        <w:rPr>
          <w:sz w:val="28"/>
          <w:szCs w:val="28"/>
        </w:rPr>
        <w:t xml:space="preserve">     </w:t>
      </w:r>
      <w:r w:rsidRPr="007866E9">
        <w:rPr>
          <w:sz w:val="28"/>
          <w:szCs w:val="28"/>
        </w:rPr>
        <w:t xml:space="preserve">4. </w:t>
      </w:r>
      <w:r w:rsidR="00B02BC1" w:rsidRPr="007866E9">
        <w:rPr>
          <w:sz w:val="28"/>
          <w:szCs w:val="28"/>
        </w:rPr>
        <w:t>Непрерывность защиты.</w:t>
      </w:r>
    </w:p>
    <w:p w:rsidR="00B02BC1" w:rsidRPr="008B7194" w:rsidRDefault="007866E9" w:rsidP="007866E9">
      <w:pPr>
        <w:pStyle w:val="a8"/>
        <w:tabs>
          <w:tab w:val="left" w:pos="1080"/>
          <w:tab w:val="left" w:pos="1260"/>
        </w:tabs>
        <w:spacing w:before="120" w:beforeAutospacing="0" w:after="0" w:afterAutospacing="0"/>
        <w:jc w:val="both"/>
        <w:rPr>
          <w:sz w:val="28"/>
          <w:szCs w:val="28"/>
        </w:rPr>
      </w:pPr>
      <w:r>
        <w:rPr>
          <w:sz w:val="28"/>
          <w:szCs w:val="28"/>
        </w:rPr>
        <w:t xml:space="preserve">     </w:t>
      </w:r>
      <w:r w:rsidR="00B02BC1" w:rsidRPr="008B7194">
        <w:rPr>
          <w:sz w:val="28"/>
          <w:szCs w:val="28"/>
        </w:rPr>
        <w:t xml:space="preserve">Обеспечение безопасности персональных данных </w:t>
      </w:r>
      <w:r>
        <w:rPr>
          <w:sz w:val="28"/>
          <w:szCs w:val="28"/>
        </w:rPr>
        <w:t>–</w:t>
      </w:r>
      <w:r w:rsidR="00B02BC1" w:rsidRPr="008B7194">
        <w:rPr>
          <w:sz w:val="28"/>
          <w:szCs w:val="28"/>
        </w:rPr>
        <w:t xml:space="preserve"> процесс, осуществляемый руководством администрации, администраторами безопасности информационной системы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администрации и каждый сотрудник администрации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администрации. И ее эффективность зависит от участия руководства администрации в обеспечении информационной безопасности персональных данных. </w:t>
      </w:r>
    </w:p>
    <w:p w:rsidR="00B02BC1" w:rsidRPr="007866E9" w:rsidRDefault="007866E9" w:rsidP="007866E9">
      <w:pPr>
        <w:pStyle w:val="2"/>
        <w:tabs>
          <w:tab w:val="left" w:pos="1080"/>
          <w:tab w:val="left" w:pos="1260"/>
        </w:tabs>
        <w:spacing w:before="120"/>
        <w:jc w:val="both"/>
        <w:rPr>
          <w:sz w:val="28"/>
          <w:szCs w:val="28"/>
        </w:rPr>
      </w:pPr>
      <w:r>
        <w:rPr>
          <w:sz w:val="28"/>
          <w:szCs w:val="28"/>
        </w:rPr>
        <w:t xml:space="preserve">     </w:t>
      </w:r>
      <w:r w:rsidR="00B02BC1" w:rsidRPr="007866E9">
        <w:rPr>
          <w:sz w:val="28"/>
          <w:szCs w:val="28"/>
        </w:rPr>
        <w:t xml:space="preserve">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w:t>
      </w:r>
      <w:r w:rsidR="00B02BC1" w:rsidRPr="007866E9">
        <w:rPr>
          <w:sz w:val="28"/>
          <w:szCs w:val="28"/>
        </w:rPr>
        <w:lastRenderedPageBreak/>
        <w:t xml:space="preserve">средств защиты, для внедрения специальных программных и аппаратных </w:t>
      </w:r>
      <w:r>
        <w:rPr>
          <w:sz w:val="28"/>
          <w:szCs w:val="28"/>
        </w:rPr>
        <w:t>«</w:t>
      </w:r>
      <w:r w:rsidR="00B02BC1" w:rsidRPr="007866E9">
        <w:rPr>
          <w:sz w:val="28"/>
          <w:szCs w:val="28"/>
        </w:rPr>
        <w:t>закладок</w:t>
      </w:r>
      <w:r>
        <w:rPr>
          <w:sz w:val="28"/>
          <w:szCs w:val="28"/>
        </w:rPr>
        <w:t>»</w:t>
      </w:r>
      <w:r w:rsidR="00B02BC1" w:rsidRPr="007866E9">
        <w:rPr>
          <w:sz w:val="28"/>
          <w:szCs w:val="28"/>
        </w:rPr>
        <w:t xml:space="preserve"> и других сре</w:t>
      </w:r>
      <w:proofErr w:type="gramStart"/>
      <w:r w:rsidR="00B02BC1" w:rsidRPr="007866E9">
        <w:rPr>
          <w:sz w:val="28"/>
          <w:szCs w:val="28"/>
        </w:rPr>
        <w:t>дств пр</w:t>
      </w:r>
      <w:proofErr w:type="gramEnd"/>
      <w:r w:rsidR="00B02BC1" w:rsidRPr="007866E9">
        <w:rPr>
          <w:sz w:val="28"/>
          <w:szCs w:val="28"/>
        </w:rPr>
        <w:t>еодоления защиты.</w:t>
      </w:r>
    </w:p>
    <w:p w:rsidR="00B02BC1" w:rsidRPr="007866E9" w:rsidRDefault="007866E9" w:rsidP="007866E9">
      <w:pPr>
        <w:pStyle w:val="2"/>
        <w:keepNext w:val="0"/>
        <w:tabs>
          <w:tab w:val="left" w:pos="0"/>
          <w:tab w:val="left" w:pos="1080"/>
          <w:tab w:val="left" w:pos="1260"/>
        </w:tabs>
        <w:spacing w:before="120"/>
        <w:jc w:val="both"/>
        <w:rPr>
          <w:sz w:val="28"/>
          <w:szCs w:val="28"/>
        </w:rPr>
      </w:pPr>
      <w:r>
        <w:rPr>
          <w:sz w:val="28"/>
          <w:szCs w:val="28"/>
        </w:rPr>
        <w:t xml:space="preserve">     </w:t>
      </w:r>
      <w:r w:rsidRPr="007866E9">
        <w:rPr>
          <w:sz w:val="28"/>
          <w:szCs w:val="28"/>
        </w:rPr>
        <w:t xml:space="preserve">5. </w:t>
      </w:r>
      <w:r w:rsidR="00B02BC1" w:rsidRPr="007866E9">
        <w:rPr>
          <w:sz w:val="28"/>
          <w:szCs w:val="28"/>
        </w:rPr>
        <w:t>Своевременность.</w:t>
      </w:r>
    </w:p>
    <w:p w:rsidR="00B02BC1" w:rsidRPr="008B7194" w:rsidRDefault="007866E9" w:rsidP="007866E9">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Предполагает упреждающий характер мер обеспечения безопасности персональных данных, то есть постановку задач по комплексной защите персональных данных и реализацию мер обеспечения безопасности персональных данных на ранних стадиях разработки информационных систем в целом и их систем защиты, в частности. </w:t>
      </w:r>
    </w:p>
    <w:p w:rsidR="00B02BC1" w:rsidRPr="007866E9" w:rsidRDefault="007866E9" w:rsidP="007866E9">
      <w:pPr>
        <w:pStyle w:val="2"/>
        <w:tabs>
          <w:tab w:val="left" w:pos="1080"/>
        </w:tabs>
        <w:spacing w:before="120"/>
        <w:jc w:val="both"/>
        <w:rPr>
          <w:sz w:val="28"/>
          <w:szCs w:val="28"/>
        </w:rPr>
      </w:pPr>
      <w:r>
        <w:rPr>
          <w:sz w:val="28"/>
          <w:szCs w:val="28"/>
        </w:rPr>
        <w:t xml:space="preserve">     </w:t>
      </w:r>
      <w:r w:rsidR="00B02BC1" w:rsidRPr="007866E9">
        <w:rPr>
          <w:sz w:val="28"/>
          <w:szCs w:val="28"/>
        </w:rPr>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B02BC1" w:rsidRPr="007866E9" w:rsidRDefault="007866E9" w:rsidP="007866E9">
      <w:pPr>
        <w:pStyle w:val="2"/>
        <w:keepNext w:val="0"/>
        <w:tabs>
          <w:tab w:val="left" w:pos="1080"/>
          <w:tab w:val="left" w:pos="1260"/>
        </w:tabs>
        <w:spacing w:before="120"/>
        <w:jc w:val="both"/>
        <w:rPr>
          <w:sz w:val="28"/>
          <w:szCs w:val="28"/>
        </w:rPr>
      </w:pPr>
      <w:r>
        <w:rPr>
          <w:sz w:val="28"/>
          <w:szCs w:val="28"/>
        </w:rPr>
        <w:t xml:space="preserve">    </w:t>
      </w:r>
      <w:r w:rsidRPr="007866E9">
        <w:rPr>
          <w:sz w:val="28"/>
          <w:szCs w:val="28"/>
        </w:rPr>
        <w:t xml:space="preserve">6. </w:t>
      </w:r>
      <w:r w:rsidR="00B02BC1" w:rsidRPr="007866E9">
        <w:rPr>
          <w:sz w:val="28"/>
          <w:szCs w:val="28"/>
        </w:rPr>
        <w:t>Преемственность и совершенствование.</w:t>
      </w:r>
    </w:p>
    <w:p w:rsidR="00B02BC1" w:rsidRPr="007866E9" w:rsidRDefault="007866E9" w:rsidP="007866E9">
      <w:pPr>
        <w:pStyle w:val="2"/>
        <w:keepNext w:val="0"/>
        <w:tabs>
          <w:tab w:val="left" w:pos="0"/>
        </w:tabs>
        <w:spacing w:before="120"/>
        <w:jc w:val="both"/>
        <w:rPr>
          <w:sz w:val="28"/>
          <w:szCs w:val="28"/>
        </w:rPr>
      </w:pPr>
      <w:r>
        <w:rPr>
          <w:sz w:val="28"/>
          <w:szCs w:val="28"/>
        </w:rPr>
        <w:t xml:space="preserve">     </w:t>
      </w:r>
      <w:r w:rsidR="00B02BC1" w:rsidRPr="007866E9">
        <w:rPr>
          <w:sz w:val="28"/>
          <w:szCs w:val="28"/>
        </w:rPr>
        <w:t>Предполагает постоянное совершенствование мер и средств защиты персональных данных на основе преемственности организационных и технических решений, кадрового состава, анализа функционирования информационной системы администрации и системы ее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B02BC1" w:rsidRPr="00397652" w:rsidRDefault="00397652" w:rsidP="00397652">
      <w:pPr>
        <w:pStyle w:val="2"/>
        <w:keepNext w:val="0"/>
        <w:tabs>
          <w:tab w:val="left" w:pos="1260"/>
          <w:tab w:val="num" w:pos="1571"/>
        </w:tabs>
        <w:spacing w:before="120"/>
        <w:jc w:val="both"/>
        <w:rPr>
          <w:sz w:val="28"/>
          <w:szCs w:val="28"/>
        </w:rPr>
      </w:pPr>
      <w:r>
        <w:rPr>
          <w:sz w:val="28"/>
          <w:szCs w:val="28"/>
        </w:rPr>
        <w:t xml:space="preserve">     </w:t>
      </w:r>
      <w:r w:rsidR="007866E9" w:rsidRPr="00397652">
        <w:rPr>
          <w:sz w:val="28"/>
          <w:szCs w:val="28"/>
        </w:rPr>
        <w:t xml:space="preserve">7. </w:t>
      </w:r>
      <w:r w:rsidR="00B02BC1" w:rsidRPr="00397652">
        <w:rPr>
          <w:sz w:val="28"/>
          <w:szCs w:val="28"/>
        </w:rPr>
        <w:t>Разумная достаточность (экономическая целесообразность).</w:t>
      </w:r>
    </w:p>
    <w:p w:rsidR="00B02BC1" w:rsidRPr="00397652" w:rsidRDefault="00397652" w:rsidP="00397652">
      <w:pPr>
        <w:pStyle w:val="a8"/>
        <w:tabs>
          <w:tab w:val="left" w:pos="1080"/>
        </w:tabs>
        <w:spacing w:before="120" w:beforeAutospacing="0" w:after="0" w:afterAutospacing="0"/>
        <w:jc w:val="both"/>
        <w:rPr>
          <w:sz w:val="28"/>
          <w:szCs w:val="28"/>
        </w:rPr>
      </w:pPr>
      <w:r>
        <w:rPr>
          <w:sz w:val="28"/>
          <w:szCs w:val="28"/>
        </w:rPr>
        <w:t xml:space="preserve">     </w:t>
      </w:r>
      <w:r w:rsidR="00B02BC1" w:rsidRPr="00397652">
        <w:rPr>
          <w:sz w:val="28"/>
          <w:szCs w:val="28"/>
        </w:rPr>
        <w:t xml:space="preserve">Предполагает соответствие уровня затрат на обеспечение безопасности персональных данных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информационной системы администрации. Излишние меры безопасности, помимо экономической неэффективности, приводят к утомлению и раздражению персонала. </w:t>
      </w:r>
    </w:p>
    <w:p w:rsidR="00B02BC1" w:rsidRPr="00397652" w:rsidRDefault="00397652" w:rsidP="00397652">
      <w:pPr>
        <w:pStyle w:val="2"/>
        <w:tabs>
          <w:tab w:val="left" w:pos="1080"/>
        </w:tabs>
        <w:spacing w:before="120"/>
        <w:jc w:val="both"/>
        <w:rPr>
          <w:sz w:val="28"/>
          <w:szCs w:val="28"/>
        </w:rPr>
      </w:pPr>
      <w:r>
        <w:rPr>
          <w:sz w:val="28"/>
          <w:szCs w:val="28"/>
        </w:rPr>
        <w:lastRenderedPageBreak/>
        <w:t xml:space="preserve">     </w:t>
      </w:r>
      <w:r w:rsidR="00B02BC1" w:rsidRPr="00397652">
        <w:rPr>
          <w:sz w:val="28"/>
          <w:szCs w:val="28"/>
        </w:rPr>
        <w:t xml:space="preserve">Создать абсолютно непреодолимую систему защиты принципиально невозможно. Пока персональные данные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w:t>
      </w:r>
      <w:proofErr w:type="gramStart"/>
      <w:r w:rsidR="00B02BC1" w:rsidRPr="00397652">
        <w:rPr>
          <w:sz w:val="28"/>
          <w:szCs w:val="28"/>
        </w:rPr>
        <w:t>средств</w:t>
      </w:r>
      <w:proofErr w:type="gramEnd"/>
      <w:r w:rsidR="00B02BC1" w:rsidRPr="00397652">
        <w:rPr>
          <w:sz w:val="28"/>
          <w:szCs w:val="28"/>
        </w:rPr>
        <w:t xml:space="preserve">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B02BC1" w:rsidRPr="00397652" w:rsidRDefault="00397652" w:rsidP="00397652">
      <w:pPr>
        <w:pStyle w:val="2"/>
        <w:keepNext w:val="0"/>
        <w:tabs>
          <w:tab w:val="left" w:pos="1260"/>
          <w:tab w:val="num" w:pos="1571"/>
        </w:tabs>
        <w:spacing w:before="120"/>
        <w:jc w:val="both"/>
        <w:rPr>
          <w:sz w:val="28"/>
          <w:szCs w:val="28"/>
        </w:rPr>
      </w:pPr>
      <w:r>
        <w:rPr>
          <w:sz w:val="28"/>
          <w:szCs w:val="28"/>
        </w:rPr>
        <w:t xml:space="preserve">     </w:t>
      </w:r>
      <w:r w:rsidRPr="00397652">
        <w:rPr>
          <w:sz w:val="28"/>
          <w:szCs w:val="28"/>
        </w:rPr>
        <w:t>8</w:t>
      </w:r>
      <w:r>
        <w:rPr>
          <w:sz w:val="28"/>
          <w:szCs w:val="28"/>
        </w:rPr>
        <w:t>.</w:t>
      </w:r>
      <w:r w:rsidRPr="00397652">
        <w:rPr>
          <w:sz w:val="28"/>
          <w:szCs w:val="28"/>
        </w:rPr>
        <w:t xml:space="preserve"> </w:t>
      </w:r>
      <w:r w:rsidR="00B02BC1" w:rsidRPr="00397652">
        <w:rPr>
          <w:sz w:val="28"/>
          <w:szCs w:val="28"/>
        </w:rPr>
        <w:t>Персональная ответственность.</w:t>
      </w:r>
    </w:p>
    <w:p w:rsidR="00B02BC1" w:rsidRPr="00397652" w:rsidRDefault="00397652" w:rsidP="00397652">
      <w:pPr>
        <w:pStyle w:val="2"/>
        <w:tabs>
          <w:tab w:val="left" w:pos="1080"/>
        </w:tabs>
        <w:spacing w:before="120"/>
        <w:jc w:val="both"/>
        <w:rPr>
          <w:sz w:val="28"/>
          <w:szCs w:val="28"/>
        </w:rPr>
      </w:pPr>
      <w:r>
        <w:rPr>
          <w:sz w:val="28"/>
          <w:szCs w:val="28"/>
        </w:rPr>
        <w:t xml:space="preserve">     </w:t>
      </w:r>
      <w:r w:rsidR="00B02BC1" w:rsidRPr="00397652">
        <w:rPr>
          <w:sz w:val="28"/>
          <w:szCs w:val="28"/>
        </w:rPr>
        <w:t>Предполагает возложение ответственности за обеспечение безопасности персональных данных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B02BC1" w:rsidRPr="00397652" w:rsidRDefault="00397652" w:rsidP="00397652">
      <w:pPr>
        <w:pStyle w:val="2"/>
        <w:keepNext w:val="0"/>
        <w:tabs>
          <w:tab w:val="left" w:pos="1260"/>
          <w:tab w:val="num" w:pos="1571"/>
        </w:tabs>
        <w:spacing w:before="120"/>
        <w:jc w:val="both"/>
        <w:rPr>
          <w:sz w:val="28"/>
          <w:szCs w:val="28"/>
        </w:rPr>
      </w:pPr>
      <w:r>
        <w:rPr>
          <w:sz w:val="28"/>
          <w:szCs w:val="28"/>
        </w:rPr>
        <w:t xml:space="preserve">      </w:t>
      </w:r>
      <w:r w:rsidRPr="00397652">
        <w:rPr>
          <w:sz w:val="28"/>
          <w:szCs w:val="28"/>
        </w:rPr>
        <w:t xml:space="preserve">9. </w:t>
      </w:r>
      <w:r w:rsidR="00B02BC1" w:rsidRPr="00397652">
        <w:rPr>
          <w:sz w:val="28"/>
          <w:szCs w:val="28"/>
        </w:rPr>
        <w:t>Минимизация полномочий.</w:t>
      </w:r>
    </w:p>
    <w:p w:rsidR="00B02BC1" w:rsidRPr="00397652" w:rsidRDefault="00397652" w:rsidP="00397652">
      <w:pPr>
        <w:pStyle w:val="2"/>
        <w:tabs>
          <w:tab w:val="left" w:pos="1080"/>
        </w:tabs>
        <w:spacing w:before="120"/>
        <w:jc w:val="both"/>
        <w:rPr>
          <w:sz w:val="28"/>
          <w:szCs w:val="28"/>
        </w:rPr>
      </w:pPr>
      <w:r>
        <w:rPr>
          <w:sz w:val="28"/>
          <w:szCs w:val="28"/>
        </w:rPr>
        <w:t xml:space="preserve">      </w:t>
      </w:r>
      <w:r w:rsidR="00B02BC1" w:rsidRPr="00397652">
        <w:rPr>
          <w:sz w:val="28"/>
          <w:szCs w:val="28"/>
        </w:rPr>
        <w:t>Означает предоставление пользователям минимальных прав доступа в соответствии со служебной необходимостью. Доступ к персональным данным  должен предоставляться только в том случае и объеме, если это необходимо сотруднику для выполнения его должностных обязанностей.</w:t>
      </w:r>
    </w:p>
    <w:p w:rsidR="00B02BC1" w:rsidRPr="00397652" w:rsidRDefault="00397652" w:rsidP="00397652">
      <w:pPr>
        <w:pStyle w:val="2"/>
        <w:keepNext w:val="0"/>
        <w:tabs>
          <w:tab w:val="num" w:pos="1571"/>
        </w:tabs>
        <w:spacing w:before="120"/>
        <w:jc w:val="both"/>
        <w:rPr>
          <w:sz w:val="28"/>
          <w:szCs w:val="28"/>
        </w:rPr>
      </w:pPr>
      <w:r>
        <w:rPr>
          <w:sz w:val="28"/>
          <w:szCs w:val="28"/>
        </w:rPr>
        <w:t xml:space="preserve">     </w:t>
      </w:r>
      <w:r w:rsidRPr="00397652">
        <w:rPr>
          <w:sz w:val="28"/>
          <w:szCs w:val="28"/>
        </w:rPr>
        <w:t>10</w:t>
      </w:r>
      <w:r>
        <w:rPr>
          <w:sz w:val="28"/>
          <w:szCs w:val="28"/>
        </w:rPr>
        <w:t>.</w:t>
      </w:r>
      <w:r w:rsidRPr="00397652">
        <w:rPr>
          <w:sz w:val="28"/>
          <w:szCs w:val="28"/>
        </w:rPr>
        <w:t xml:space="preserve"> </w:t>
      </w:r>
      <w:r w:rsidR="00B02BC1" w:rsidRPr="00397652">
        <w:rPr>
          <w:sz w:val="28"/>
          <w:szCs w:val="28"/>
        </w:rPr>
        <w:t>Исключение конфликта интересов (разделение функций).</w:t>
      </w:r>
    </w:p>
    <w:p w:rsidR="00B02BC1" w:rsidRPr="00397652" w:rsidRDefault="00397652" w:rsidP="00397652">
      <w:pPr>
        <w:pStyle w:val="2"/>
        <w:tabs>
          <w:tab w:val="left" w:pos="1080"/>
        </w:tabs>
        <w:spacing w:before="120"/>
        <w:jc w:val="both"/>
        <w:rPr>
          <w:sz w:val="28"/>
          <w:szCs w:val="28"/>
        </w:rPr>
      </w:pPr>
      <w:r>
        <w:rPr>
          <w:sz w:val="28"/>
          <w:szCs w:val="28"/>
        </w:rPr>
        <w:t xml:space="preserve">     </w:t>
      </w:r>
      <w:r w:rsidR="00B02BC1" w:rsidRPr="00397652">
        <w:rPr>
          <w:sz w:val="28"/>
          <w:szCs w:val="28"/>
        </w:rPr>
        <w:t>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не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персональными данными и риска хищения, такие полномочия должны в максимально возможной степени быть разделены между различными сотрудниками или подразделениями администрации.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B02BC1" w:rsidRPr="00397652" w:rsidRDefault="00397652" w:rsidP="00397652">
      <w:pPr>
        <w:pStyle w:val="2"/>
        <w:keepNext w:val="0"/>
        <w:tabs>
          <w:tab w:val="num" w:pos="1571"/>
        </w:tabs>
        <w:spacing w:before="120"/>
        <w:jc w:val="both"/>
        <w:rPr>
          <w:sz w:val="28"/>
          <w:szCs w:val="28"/>
        </w:rPr>
      </w:pPr>
      <w:r>
        <w:rPr>
          <w:sz w:val="28"/>
          <w:szCs w:val="28"/>
        </w:rPr>
        <w:t xml:space="preserve">     </w:t>
      </w:r>
      <w:r w:rsidRPr="00397652">
        <w:rPr>
          <w:sz w:val="28"/>
          <w:szCs w:val="28"/>
        </w:rPr>
        <w:t xml:space="preserve">11. </w:t>
      </w:r>
      <w:r w:rsidR="00B02BC1" w:rsidRPr="00397652">
        <w:rPr>
          <w:sz w:val="28"/>
          <w:szCs w:val="28"/>
        </w:rPr>
        <w:t>Взаимодействие и сотрудничество.</w:t>
      </w:r>
    </w:p>
    <w:p w:rsidR="00B02BC1" w:rsidRPr="00397652" w:rsidRDefault="00397652" w:rsidP="00397652">
      <w:pPr>
        <w:pStyle w:val="a8"/>
        <w:tabs>
          <w:tab w:val="left" w:pos="1080"/>
        </w:tabs>
        <w:spacing w:before="120" w:beforeAutospacing="0" w:after="0" w:afterAutospacing="0"/>
        <w:jc w:val="both"/>
        <w:rPr>
          <w:sz w:val="28"/>
          <w:szCs w:val="28"/>
        </w:rPr>
      </w:pPr>
      <w:r>
        <w:rPr>
          <w:sz w:val="28"/>
          <w:szCs w:val="28"/>
        </w:rPr>
        <w:lastRenderedPageBreak/>
        <w:t xml:space="preserve">     </w:t>
      </w:r>
      <w:r w:rsidR="00B02BC1" w:rsidRPr="00397652">
        <w:rPr>
          <w:sz w:val="28"/>
          <w:szCs w:val="28"/>
        </w:rPr>
        <w:t>Предполагает создание благоприятной атмосферы в коллективе администрации. В такой обстановке сотрудники должны осознанно соблюдать установленные правила и оказывать содействие деятельности администраторов безопасности информационной системы персональных данных.</w:t>
      </w:r>
    </w:p>
    <w:p w:rsidR="00B02BC1" w:rsidRPr="00397652" w:rsidRDefault="00397652" w:rsidP="00397652">
      <w:pPr>
        <w:pStyle w:val="2"/>
        <w:tabs>
          <w:tab w:val="left" w:pos="1080"/>
        </w:tabs>
        <w:spacing w:before="120"/>
        <w:jc w:val="both"/>
        <w:rPr>
          <w:sz w:val="28"/>
          <w:szCs w:val="28"/>
        </w:rPr>
      </w:pPr>
      <w:r>
        <w:rPr>
          <w:sz w:val="28"/>
          <w:szCs w:val="28"/>
        </w:rPr>
        <w:t xml:space="preserve">     </w:t>
      </w:r>
      <w:r w:rsidR="00B02BC1" w:rsidRPr="00397652">
        <w:rPr>
          <w:sz w:val="28"/>
          <w:szCs w:val="28"/>
        </w:rPr>
        <w:t>Важным элементом эффективной системы обеспечения безопасности персональных данных в администрации является высокая культура работы с информацией. Руководство администрации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администрации. Все сотрудники администрации 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B02BC1" w:rsidRPr="00397652" w:rsidRDefault="00397652" w:rsidP="00397652">
      <w:pPr>
        <w:pStyle w:val="2"/>
        <w:keepNext w:val="0"/>
        <w:tabs>
          <w:tab w:val="num" w:pos="1571"/>
        </w:tabs>
        <w:spacing w:before="120"/>
        <w:jc w:val="both"/>
        <w:rPr>
          <w:sz w:val="28"/>
          <w:szCs w:val="28"/>
        </w:rPr>
      </w:pPr>
      <w:r>
        <w:rPr>
          <w:sz w:val="28"/>
          <w:szCs w:val="28"/>
        </w:rPr>
        <w:t xml:space="preserve">     </w:t>
      </w:r>
      <w:r w:rsidRPr="00397652">
        <w:rPr>
          <w:sz w:val="28"/>
          <w:szCs w:val="28"/>
        </w:rPr>
        <w:t xml:space="preserve">12. </w:t>
      </w:r>
      <w:r w:rsidR="00B02BC1" w:rsidRPr="00397652">
        <w:rPr>
          <w:sz w:val="28"/>
          <w:szCs w:val="28"/>
        </w:rPr>
        <w:t>Гибкость системы защиты.</w:t>
      </w:r>
    </w:p>
    <w:p w:rsidR="00B02BC1" w:rsidRPr="00397652" w:rsidRDefault="00B02BC1" w:rsidP="00397652">
      <w:pPr>
        <w:pStyle w:val="a8"/>
        <w:tabs>
          <w:tab w:val="left" w:pos="1080"/>
        </w:tabs>
        <w:spacing w:before="120" w:beforeAutospacing="0" w:after="0" w:afterAutospacing="0"/>
        <w:jc w:val="both"/>
        <w:rPr>
          <w:sz w:val="28"/>
          <w:szCs w:val="28"/>
        </w:rPr>
      </w:pPr>
      <w:r w:rsidRPr="00397652">
        <w:rPr>
          <w:sz w:val="28"/>
          <w:szCs w:val="28"/>
        </w:rPr>
        <w:t xml:space="preserve">Система обеспечения информационной безопасности должна быть способна реагировать на изменения внешней среды и условий осуществления администрацией своей деятельности. В число таких изменений входят: </w:t>
      </w:r>
    </w:p>
    <w:p w:rsidR="00B02BC1" w:rsidRPr="00397652" w:rsidRDefault="00397652" w:rsidP="00397652">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B02BC1" w:rsidRPr="00397652">
        <w:rPr>
          <w:rFonts w:ascii="Times New Roman" w:hAnsi="Times New Roman" w:cs="Times New Roman"/>
          <w:sz w:val="28"/>
          <w:szCs w:val="28"/>
        </w:rPr>
        <w:t xml:space="preserve">изменения организационной и штатной структуры администрации; </w:t>
      </w:r>
    </w:p>
    <w:p w:rsidR="00B02BC1" w:rsidRPr="00397652" w:rsidRDefault="00397652" w:rsidP="00397652">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B02BC1" w:rsidRPr="00397652">
        <w:rPr>
          <w:rFonts w:ascii="Times New Roman" w:hAnsi="Times New Roman" w:cs="Times New Roman"/>
          <w:sz w:val="28"/>
          <w:szCs w:val="28"/>
        </w:rPr>
        <w:t xml:space="preserve">изменение существующих или внедрение принципиально новых информационных систем; </w:t>
      </w:r>
    </w:p>
    <w:p w:rsidR="00B02BC1" w:rsidRPr="00397652" w:rsidRDefault="00397652" w:rsidP="00397652">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B02BC1" w:rsidRPr="00397652">
        <w:rPr>
          <w:rFonts w:ascii="Times New Roman" w:hAnsi="Times New Roman" w:cs="Times New Roman"/>
          <w:sz w:val="28"/>
          <w:szCs w:val="28"/>
        </w:rPr>
        <w:t xml:space="preserve">новые технические средства. </w:t>
      </w:r>
    </w:p>
    <w:p w:rsidR="00B02BC1" w:rsidRPr="00397652" w:rsidRDefault="00397652" w:rsidP="00397652">
      <w:pPr>
        <w:pStyle w:val="2"/>
        <w:tabs>
          <w:tab w:val="left" w:pos="1080"/>
        </w:tabs>
        <w:spacing w:before="120"/>
        <w:jc w:val="both"/>
        <w:rPr>
          <w:sz w:val="28"/>
          <w:szCs w:val="28"/>
        </w:rPr>
      </w:pPr>
      <w:r>
        <w:rPr>
          <w:sz w:val="28"/>
          <w:szCs w:val="28"/>
        </w:rPr>
        <w:t xml:space="preserve">     </w:t>
      </w:r>
      <w:proofErr w:type="gramStart"/>
      <w:r w:rsidR="00B02BC1" w:rsidRPr="00397652">
        <w:rPr>
          <w:sz w:val="28"/>
          <w:szCs w:val="28"/>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roofErr w:type="gramEnd"/>
    </w:p>
    <w:p w:rsidR="00B02BC1" w:rsidRPr="00397652" w:rsidRDefault="00397652" w:rsidP="00397652">
      <w:pPr>
        <w:pStyle w:val="2"/>
        <w:keepNext w:val="0"/>
        <w:tabs>
          <w:tab w:val="num" w:pos="1571"/>
        </w:tabs>
        <w:spacing w:before="120"/>
        <w:jc w:val="both"/>
        <w:rPr>
          <w:sz w:val="28"/>
          <w:szCs w:val="28"/>
        </w:rPr>
      </w:pPr>
      <w:r>
        <w:rPr>
          <w:sz w:val="28"/>
          <w:szCs w:val="28"/>
        </w:rPr>
        <w:t xml:space="preserve">     </w:t>
      </w:r>
      <w:r w:rsidRPr="00397652">
        <w:rPr>
          <w:sz w:val="28"/>
          <w:szCs w:val="28"/>
        </w:rPr>
        <w:t xml:space="preserve">13. </w:t>
      </w:r>
      <w:r w:rsidR="00B02BC1" w:rsidRPr="00397652">
        <w:rPr>
          <w:sz w:val="28"/>
          <w:szCs w:val="28"/>
        </w:rPr>
        <w:t>Открытость алгоритмов и механизмов защиты.</w:t>
      </w:r>
    </w:p>
    <w:p w:rsidR="00B02BC1" w:rsidRPr="00397652" w:rsidRDefault="00397652" w:rsidP="00397652">
      <w:pPr>
        <w:pStyle w:val="2"/>
        <w:tabs>
          <w:tab w:val="left" w:pos="1080"/>
        </w:tabs>
        <w:spacing w:before="120"/>
        <w:jc w:val="both"/>
        <w:rPr>
          <w:sz w:val="28"/>
          <w:szCs w:val="28"/>
        </w:rPr>
      </w:pPr>
      <w:r>
        <w:rPr>
          <w:sz w:val="28"/>
          <w:szCs w:val="28"/>
        </w:rPr>
        <w:t xml:space="preserve">     </w:t>
      </w:r>
      <w:r w:rsidR="00B02BC1" w:rsidRPr="00397652">
        <w:rPr>
          <w:sz w:val="28"/>
          <w:szCs w:val="28"/>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B02BC1" w:rsidRPr="00397652" w:rsidRDefault="00397652" w:rsidP="00397652">
      <w:pPr>
        <w:pStyle w:val="2"/>
        <w:keepNext w:val="0"/>
        <w:tabs>
          <w:tab w:val="left" w:pos="1080"/>
        </w:tabs>
        <w:spacing w:before="120"/>
        <w:jc w:val="both"/>
        <w:rPr>
          <w:sz w:val="28"/>
          <w:szCs w:val="28"/>
        </w:rPr>
      </w:pPr>
      <w:r>
        <w:rPr>
          <w:sz w:val="28"/>
          <w:szCs w:val="28"/>
        </w:rPr>
        <w:t xml:space="preserve">     </w:t>
      </w:r>
      <w:r w:rsidRPr="00397652">
        <w:rPr>
          <w:sz w:val="28"/>
          <w:szCs w:val="28"/>
        </w:rPr>
        <w:t xml:space="preserve">14. </w:t>
      </w:r>
      <w:r w:rsidR="00B02BC1" w:rsidRPr="00397652">
        <w:rPr>
          <w:sz w:val="28"/>
          <w:szCs w:val="28"/>
        </w:rPr>
        <w:t>Простота применения средств защиты.</w:t>
      </w:r>
    </w:p>
    <w:p w:rsidR="00B02BC1" w:rsidRPr="00397652" w:rsidRDefault="00397652" w:rsidP="00397652">
      <w:pPr>
        <w:pStyle w:val="2"/>
        <w:tabs>
          <w:tab w:val="left" w:pos="1080"/>
        </w:tabs>
        <w:spacing w:before="120"/>
        <w:jc w:val="both"/>
        <w:rPr>
          <w:sz w:val="28"/>
          <w:szCs w:val="28"/>
        </w:rPr>
      </w:pPr>
      <w:r>
        <w:rPr>
          <w:sz w:val="28"/>
          <w:szCs w:val="28"/>
        </w:rPr>
        <w:t xml:space="preserve">     </w:t>
      </w:r>
      <w:r w:rsidR="00B02BC1" w:rsidRPr="00397652">
        <w:rPr>
          <w:sz w:val="28"/>
          <w:szCs w:val="28"/>
        </w:rPr>
        <w:t xml:space="preserve">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w:t>
      </w:r>
      <w:r w:rsidR="00B02BC1" w:rsidRPr="00397652">
        <w:rPr>
          <w:sz w:val="28"/>
          <w:szCs w:val="28"/>
        </w:rPr>
        <w:lastRenderedPageBreak/>
        <w:t>зарегистрированных пользователей, а также не должно требовать от пользователя выполнения рутинных малопонятных ему операций.</w:t>
      </w:r>
    </w:p>
    <w:p w:rsidR="00B02BC1" w:rsidRPr="00397652" w:rsidRDefault="00397652" w:rsidP="00397652">
      <w:pPr>
        <w:pStyle w:val="2"/>
        <w:keepNext w:val="0"/>
        <w:tabs>
          <w:tab w:val="num" w:pos="1571"/>
        </w:tabs>
        <w:spacing w:before="120"/>
        <w:jc w:val="both"/>
        <w:rPr>
          <w:sz w:val="28"/>
          <w:szCs w:val="28"/>
        </w:rPr>
      </w:pPr>
      <w:r>
        <w:rPr>
          <w:sz w:val="28"/>
          <w:szCs w:val="28"/>
        </w:rPr>
        <w:t xml:space="preserve">     </w:t>
      </w:r>
      <w:r w:rsidRPr="00397652">
        <w:rPr>
          <w:sz w:val="28"/>
          <w:szCs w:val="28"/>
        </w:rPr>
        <w:t xml:space="preserve">15. </w:t>
      </w:r>
      <w:r w:rsidR="00B02BC1" w:rsidRPr="00397652">
        <w:rPr>
          <w:sz w:val="28"/>
          <w:szCs w:val="28"/>
        </w:rPr>
        <w:t>Обоснованность и техническая реализуемость.</w:t>
      </w:r>
    </w:p>
    <w:p w:rsidR="00B02BC1" w:rsidRPr="00397652" w:rsidRDefault="00397652" w:rsidP="00397652">
      <w:pPr>
        <w:pStyle w:val="2"/>
        <w:tabs>
          <w:tab w:val="left" w:pos="1080"/>
        </w:tabs>
        <w:spacing w:before="120"/>
        <w:jc w:val="both"/>
        <w:rPr>
          <w:sz w:val="28"/>
          <w:szCs w:val="28"/>
        </w:rPr>
      </w:pPr>
      <w:r>
        <w:rPr>
          <w:sz w:val="28"/>
          <w:szCs w:val="28"/>
        </w:rPr>
        <w:t xml:space="preserve">     </w:t>
      </w:r>
      <w:r w:rsidR="00B02BC1" w:rsidRPr="00397652">
        <w:rPr>
          <w:sz w:val="28"/>
          <w:szCs w:val="28"/>
        </w:rPr>
        <w:t xml:space="preserve">Информационные технологии, технические и программные средства, средства и меры защиты </w:t>
      </w:r>
      <w:proofErr w:type="gramStart"/>
      <w:r w:rsidR="00B02BC1" w:rsidRPr="00397652">
        <w:rPr>
          <w:sz w:val="28"/>
          <w:szCs w:val="28"/>
        </w:rPr>
        <w:t>персональных</w:t>
      </w:r>
      <w:proofErr w:type="gramEnd"/>
      <w:r w:rsidR="00B02BC1" w:rsidRPr="00397652">
        <w:rPr>
          <w:sz w:val="28"/>
          <w:szCs w:val="28"/>
        </w:rPr>
        <w:t xml:space="preserve"> данных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персональных данных.</w:t>
      </w:r>
    </w:p>
    <w:p w:rsidR="00B02BC1" w:rsidRPr="00397652" w:rsidRDefault="00397652" w:rsidP="00397652">
      <w:pPr>
        <w:pStyle w:val="2"/>
        <w:keepNext w:val="0"/>
        <w:tabs>
          <w:tab w:val="num" w:pos="1571"/>
        </w:tabs>
        <w:spacing w:before="120"/>
        <w:jc w:val="both"/>
        <w:rPr>
          <w:sz w:val="28"/>
          <w:szCs w:val="28"/>
        </w:rPr>
      </w:pPr>
      <w:r>
        <w:rPr>
          <w:sz w:val="28"/>
          <w:szCs w:val="28"/>
        </w:rPr>
        <w:t xml:space="preserve">     </w:t>
      </w:r>
      <w:r w:rsidRPr="00397652">
        <w:rPr>
          <w:sz w:val="28"/>
          <w:szCs w:val="28"/>
        </w:rPr>
        <w:t xml:space="preserve">16. </w:t>
      </w:r>
      <w:r w:rsidR="00B02BC1" w:rsidRPr="00397652">
        <w:rPr>
          <w:sz w:val="28"/>
          <w:szCs w:val="28"/>
        </w:rPr>
        <w:t>Специализация и профессионализм.</w:t>
      </w:r>
    </w:p>
    <w:p w:rsidR="00B02BC1" w:rsidRPr="00397652" w:rsidRDefault="00397652" w:rsidP="00397652">
      <w:pPr>
        <w:pStyle w:val="2"/>
        <w:tabs>
          <w:tab w:val="left" w:pos="1080"/>
        </w:tabs>
        <w:spacing w:before="120"/>
        <w:jc w:val="both"/>
        <w:rPr>
          <w:sz w:val="28"/>
          <w:szCs w:val="28"/>
        </w:rPr>
      </w:pPr>
      <w:r>
        <w:rPr>
          <w:sz w:val="28"/>
          <w:szCs w:val="28"/>
        </w:rPr>
        <w:t xml:space="preserve">     </w:t>
      </w:r>
      <w:r w:rsidR="00B02BC1" w:rsidRPr="00397652">
        <w:rPr>
          <w:sz w:val="28"/>
          <w:szCs w:val="28"/>
        </w:rPr>
        <w:t>Предполагает привлечение к разработке средств и реализации мер защиты персональных данных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администрации (администраторами безопасности информационной системы персональных данных).</w:t>
      </w:r>
    </w:p>
    <w:p w:rsidR="00B02BC1" w:rsidRPr="00397652" w:rsidRDefault="00397652" w:rsidP="00397652">
      <w:pPr>
        <w:pStyle w:val="2"/>
        <w:keepNext w:val="0"/>
        <w:tabs>
          <w:tab w:val="num" w:pos="1571"/>
        </w:tabs>
        <w:spacing w:before="120"/>
        <w:jc w:val="both"/>
        <w:rPr>
          <w:sz w:val="28"/>
          <w:szCs w:val="28"/>
        </w:rPr>
      </w:pPr>
      <w:r>
        <w:rPr>
          <w:sz w:val="28"/>
          <w:szCs w:val="28"/>
        </w:rPr>
        <w:t xml:space="preserve">     </w:t>
      </w:r>
      <w:r w:rsidRPr="00397652">
        <w:rPr>
          <w:sz w:val="28"/>
          <w:szCs w:val="28"/>
        </w:rPr>
        <w:t xml:space="preserve">17. </w:t>
      </w:r>
      <w:r w:rsidR="00B02BC1" w:rsidRPr="00397652">
        <w:rPr>
          <w:sz w:val="28"/>
          <w:szCs w:val="28"/>
        </w:rPr>
        <w:t>Обязательность контроля.</w:t>
      </w:r>
    </w:p>
    <w:p w:rsidR="00B02BC1" w:rsidRPr="00397652" w:rsidRDefault="00397652" w:rsidP="00397652">
      <w:pPr>
        <w:pStyle w:val="aa"/>
        <w:jc w:val="both"/>
        <w:rPr>
          <w:rFonts w:ascii="Times New Roman" w:hAnsi="Times New Roman" w:cs="Times New Roman"/>
          <w:sz w:val="28"/>
          <w:szCs w:val="28"/>
        </w:rPr>
      </w:pPr>
      <w:r w:rsidRPr="00397652">
        <w:rPr>
          <w:rFonts w:ascii="Times New Roman" w:hAnsi="Times New Roman" w:cs="Times New Roman"/>
          <w:sz w:val="28"/>
          <w:szCs w:val="28"/>
        </w:rPr>
        <w:t xml:space="preserve">     </w:t>
      </w:r>
      <w:r w:rsidR="00B02BC1" w:rsidRPr="00397652">
        <w:rPr>
          <w:rFonts w:ascii="Times New Roman" w:hAnsi="Times New Roman" w:cs="Times New Roman"/>
          <w:sz w:val="28"/>
          <w:szCs w:val="28"/>
        </w:rPr>
        <w:t xml:space="preserve">Предполагает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 на основе используемых систем и средств защиты персональных данных, при совершенствовании критериев и методов оценки эффективности этих систем и средств. </w:t>
      </w:r>
    </w:p>
    <w:p w:rsidR="00B02BC1" w:rsidRPr="00397652" w:rsidRDefault="00397652" w:rsidP="00397652">
      <w:pPr>
        <w:pStyle w:val="aa"/>
        <w:jc w:val="both"/>
        <w:rPr>
          <w:rFonts w:ascii="Times New Roman" w:hAnsi="Times New Roman" w:cs="Times New Roman"/>
          <w:sz w:val="28"/>
          <w:szCs w:val="28"/>
        </w:rPr>
      </w:pPr>
      <w:r w:rsidRPr="00397652">
        <w:rPr>
          <w:rFonts w:ascii="Times New Roman" w:hAnsi="Times New Roman" w:cs="Times New Roman"/>
          <w:sz w:val="28"/>
          <w:szCs w:val="28"/>
        </w:rPr>
        <w:t xml:space="preserve">     </w:t>
      </w:r>
      <w:proofErr w:type="gramStart"/>
      <w:r w:rsidR="00B02BC1" w:rsidRPr="00397652">
        <w:rPr>
          <w:rFonts w:ascii="Times New Roman" w:hAnsi="Times New Roman" w:cs="Times New Roman"/>
          <w:sz w:val="28"/>
          <w:szCs w:val="28"/>
        </w:rPr>
        <w:t>Контроль за</w:t>
      </w:r>
      <w:proofErr w:type="gramEnd"/>
      <w:r w:rsidR="00B02BC1" w:rsidRPr="00397652">
        <w:rPr>
          <w:rFonts w:ascii="Times New Roman" w:hAnsi="Times New Roman" w:cs="Times New Roman"/>
          <w:sz w:val="28"/>
          <w:szCs w:val="28"/>
        </w:rPr>
        <w:t xml:space="preserve">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 </w:t>
      </w:r>
    </w:p>
    <w:p w:rsidR="00B02BC1" w:rsidRPr="00397652" w:rsidRDefault="00397652" w:rsidP="00397652">
      <w:pPr>
        <w:pStyle w:val="aa"/>
        <w:jc w:val="both"/>
        <w:rPr>
          <w:rFonts w:ascii="Times New Roman" w:hAnsi="Times New Roman" w:cs="Times New Roman"/>
          <w:sz w:val="28"/>
          <w:szCs w:val="28"/>
        </w:rPr>
      </w:pPr>
      <w:r w:rsidRPr="00397652">
        <w:rPr>
          <w:rFonts w:ascii="Times New Roman" w:hAnsi="Times New Roman" w:cs="Times New Roman"/>
          <w:sz w:val="28"/>
          <w:szCs w:val="28"/>
        </w:rPr>
        <w:t xml:space="preserve">     </w:t>
      </w:r>
      <w:r w:rsidR="00B02BC1" w:rsidRPr="00397652">
        <w:rPr>
          <w:rFonts w:ascii="Times New Roman" w:hAnsi="Times New Roman" w:cs="Times New Roman"/>
          <w:sz w:val="28"/>
          <w:szCs w:val="28"/>
        </w:rPr>
        <w:t xml:space="preserve">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 </w:t>
      </w:r>
    </w:p>
    <w:p w:rsidR="00B02BC1" w:rsidRPr="00397652" w:rsidRDefault="00397652" w:rsidP="00397652">
      <w:pPr>
        <w:pStyle w:val="aa"/>
        <w:jc w:val="both"/>
        <w:rPr>
          <w:rFonts w:ascii="Times New Roman" w:hAnsi="Times New Roman" w:cs="Times New Roman"/>
          <w:sz w:val="28"/>
          <w:szCs w:val="28"/>
        </w:rPr>
      </w:pPr>
      <w:r w:rsidRPr="00397652">
        <w:rPr>
          <w:rFonts w:ascii="Times New Roman" w:hAnsi="Times New Roman" w:cs="Times New Roman"/>
          <w:sz w:val="28"/>
          <w:szCs w:val="28"/>
        </w:rPr>
        <w:t xml:space="preserve">     </w:t>
      </w:r>
      <w:r w:rsidR="00B02BC1" w:rsidRPr="00397652">
        <w:rPr>
          <w:rFonts w:ascii="Times New Roman" w:hAnsi="Times New Roman" w:cs="Times New Roman"/>
          <w:sz w:val="28"/>
          <w:szCs w:val="28"/>
        </w:rPr>
        <w:t>Недостатки системы обеспечения информационной безопасности, выявленные сотрудниками администрации должны немедленно доводиться до сведения главы администрации 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B02BC1" w:rsidRPr="00397652" w:rsidRDefault="00B02BC1" w:rsidP="00397652">
      <w:pPr>
        <w:pStyle w:val="aa"/>
        <w:jc w:val="both"/>
        <w:rPr>
          <w:rFonts w:ascii="Times New Roman" w:hAnsi="Times New Roman" w:cs="Times New Roman"/>
          <w:b/>
          <w:sz w:val="28"/>
          <w:szCs w:val="28"/>
        </w:rPr>
      </w:pPr>
    </w:p>
    <w:p w:rsidR="00B02BC1" w:rsidRPr="00397652" w:rsidRDefault="00D367E8" w:rsidP="00397652">
      <w:pPr>
        <w:pStyle w:val="2"/>
        <w:keepNext w:val="0"/>
        <w:tabs>
          <w:tab w:val="num" w:pos="720"/>
          <w:tab w:val="left" w:pos="1080"/>
        </w:tabs>
        <w:ind w:left="540"/>
        <w:jc w:val="center"/>
        <w:rPr>
          <w:b/>
          <w:sz w:val="28"/>
          <w:szCs w:val="28"/>
        </w:rPr>
      </w:pPr>
      <w:r>
        <w:rPr>
          <w:b/>
          <w:sz w:val="28"/>
          <w:szCs w:val="28"/>
        </w:rPr>
        <w:lastRenderedPageBreak/>
        <w:t>9</w:t>
      </w:r>
      <w:r w:rsidR="00397652" w:rsidRPr="00397652">
        <w:rPr>
          <w:b/>
          <w:sz w:val="28"/>
          <w:szCs w:val="28"/>
        </w:rPr>
        <w:t xml:space="preserve">. </w:t>
      </w:r>
      <w:r w:rsidR="00B02BC1" w:rsidRPr="00397652">
        <w:rPr>
          <w:b/>
          <w:sz w:val="28"/>
          <w:szCs w:val="28"/>
        </w:rPr>
        <w:t>Меры, методы и средства обеспечения требуемого уровня защиты информационных ресурсов</w:t>
      </w:r>
    </w:p>
    <w:p w:rsidR="00B02BC1" w:rsidRPr="008B7194" w:rsidRDefault="00B02BC1" w:rsidP="00B02BC1">
      <w:pPr>
        <w:pStyle w:val="2"/>
        <w:tabs>
          <w:tab w:val="num" w:pos="720"/>
          <w:tab w:val="left" w:pos="1080"/>
        </w:tabs>
        <w:rPr>
          <w:i/>
        </w:rPr>
      </w:pPr>
    </w:p>
    <w:p w:rsidR="00B02BC1" w:rsidRPr="008B7194" w:rsidRDefault="00397652" w:rsidP="00397652">
      <w:pPr>
        <w:pStyle w:val="a8"/>
        <w:tabs>
          <w:tab w:val="left" w:pos="1080"/>
        </w:tabs>
        <w:spacing w:before="120" w:beforeAutospacing="0" w:after="0" w:afterAutospacing="0"/>
        <w:jc w:val="both"/>
        <w:rPr>
          <w:sz w:val="28"/>
          <w:szCs w:val="28"/>
        </w:rPr>
      </w:pPr>
      <w:r>
        <w:rPr>
          <w:sz w:val="28"/>
          <w:szCs w:val="28"/>
        </w:rPr>
        <w:t xml:space="preserve">    </w:t>
      </w:r>
      <w:r w:rsidR="00D367E8">
        <w:rPr>
          <w:sz w:val="28"/>
          <w:szCs w:val="28"/>
        </w:rPr>
        <w:t>9</w:t>
      </w:r>
      <w:r w:rsidR="007A53F8">
        <w:rPr>
          <w:sz w:val="28"/>
          <w:szCs w:val="28"/>
        </w:rPr>
        <w:t>.1.</w:t>
      </w:r>
      <w:r>
        <w:rPr>
          <w:sz w:val="28"/>
          <w:szCs w:val="28"/>
        </w:rPr>
        <w:t xml:space="preserve"> </w:t>
      </w:r>
      <w:r w:rsidR="00B02BC1" w:rsidRPr="008B7194">
        <w:rPr>
          <w:sz w:val="28"/>
          <w:szCs w:val="28"/>
        </w:rPr>
        <w:t xml:space="preserve">Все меры обеспечения безопасности информационной системы администрации подразделяются </w:t>
      </w:r>
      <w:proofErr w:type="gramStart"/>
      <w:r w:rsidR="00B02BC1" w:rsidRPr="008B7194">
        <w:rPr>
          <w:sz w:val="28"/>
          <w:szCs w:val="28"/>
        </w:rPr>
        <w:t>на</w:t>
      </w:r>
      <w:proofErr w:type="gramEnd"/>
      <w:r w:rsidR="00B02BC1" w:rsidRPr="008B7194">
        <w:rPr>
          <w:sz w:val="28"/>
          <w:szCs w:val="28"/>
        </w:rPr>
        <w:t xml:space="preserve">: </w:t>
      </w:r>
    </w:p>
    <w:p w:rsidR="00B02BC1" w:rsidRPr="008B7194" w:rsidRDefault="00397652" w:rsidP="00397652">
      <w:pPr>
        <w:pStyle w:val="a8"/>
        <w:tabs>
          <w:tab w:val="left" w:pos="1080"/>
          <w:tab w:val="num" w:pos="1571"/>
        </w:tabs>
        <w:spacing w:before="120" w:beforeAutospacing="0" w:after="0" w:afterAutospacing="0"/>
        <w:jc w:val="both"/>
        <w:rPr>
          <w:sz w:val="28"/>
          <w:szCs w:val="28"/>
        </w:rPr>
      </w:pPr>
      <w:r>
        <w:rPr>
          <w:bCs/>
          <w:sz w:val="28"/>
          <w:szCs w:val="28"/>
        </w:rPr>
        <w:t xml:space="preserve">     </w:t>
      </w:r>
      <w:r w:rsidR="00D367E8">
        <w:rPr>
          <w:bCs/>
          <w:sz w:val="28"/>
          <w:szCs w:val="28"/>
        </w:rPr>
        <w:t>9</w:t>
      </w:r>
      <w:r w:rsidR="007A53F8">
        <w:rPr>
          <w:bCs/>
          <w:sz w:val="28"/>
          <w:szCs w:val="28"/>
        </w:rPr>
        <w:t>.1.</w:t>
      </w:r>
      <w:r>
        <w:rPr>
          <w:bCs/>
          <w:sz w:val="28"/>
          <w:szCs w:val="28"/>
        </w:rPr>
        <w:t xml:space="preserve">1. </w:t>
      </w:r>
      <w:r w:rsidR="00B02BC1" w:rsidRPr="008B7194">
        <w:rPr>
          <w:bCs/>
          <w:sz w:val="28"/>
          <w:szCs w:val="28"/>
        </w:rPr>
        <w:t>Законодательные (правовые) меры защиты</w:t>
      </w:r>
      <w:r w:rsidR="00B02BC1">
        <w:rPr>
          <w:sz w:val="28"/>
          <w:szCs w:val="28"/>
        </w:rPr>
        <w:t>.</w:t>
      </w:r>
    </w:p>
    <w:p w:rsidR="00B02BC1" w:rsidRPr="008B7194" w:rsidRDefault="00B02BC1" w:rsidP="00B02BC1">
      <w:pPr>
        <w:pStyle w:val="a8"/>
        <w:tabs>
          <w:tab w:val="left" w:pos="1080"/>
        </w:tabs>
        <w:spacing w:before="120" w:beforeAutospacing="0" w:after="0" w:afterAutospacing="0"/>
        <w:ind w:firstLine="720"/>
        <w:jc w:val="both"/>
        <w:rPr>
          <w:sz w:val="28"/>
          <w:szCs w:val="28"/>
        </w:rPr>
      </w:pPr>
      <w:r w:rsidRPr="008B7194">
        <w:rPr>
          <w:sz w:val="28"/>
          <w:szCs w:val="28"/>
        </w:rPr>
        <w:t xml:space="preserve">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информационной системы администрации. </w:t>
      </w:r>
    </w:p>
    <w:p w:rsidR="00B02BC1" w:rsidRPr="008B7194" w:rsidRDefault="00397652" w:rsidP="00397652">
      <w:pPr>
        <w:pStyle w:val="a8"/>
        <w:tabs>
          <w:tab w:val="left" w:pos="1080"/>
          <w:tab w:val="num" w:pos="1571"/>
        </w:tabs>
        <w:spacing w:before="120" w:beforeAutospacing="0" w:after="0" w:afterAutospacing="0"/>
        <w:jc w:val="both"/>
        <w:rPr>
          <w:sz w:val="28"/>
          <w:szCs w:val="28"/>
        </w:rPr>
      </w:pPr>
      <w:r>
        <w:rPr>
          <w:bCs/>
          <w:sz w:val="28"/>
          <w:szCs w:val="28"/>
        </w:rPr>
        <w:t xml:space="preserve">     </w:t>
      </w:r>
      <w:r w:rsidR="00D367E8">
        <w:rPr>
          <w:bCs/>
          <w:sz w:val="28"/>
          <w:szCs w:val="28"/>
        </w:rPr>
        <w:t>9</w:t>
      </w:r>
      <w:r w:rsidR="007A53F8">
        <w:rPr>
          <w:bCs/>
          <w:sz w:val="28"/>
          <w:szCs w:val="28"/>
        </w:rPr>
        <w:t>.1.</w:t>
      </w:r>
      <w:r>
        <w:rPr>
          <w:bCs/>
          <w:sz w:val="28"/>
          <w:szCs w:val="28"/>
        </w:rPr>
        <w:t xml:space="preserve">2. </w:t>
      </w:r>
      <w:r w:rsidR="00B02BC1" w:rsidRPr="008B7194">
        <w:rPr>
          <w:bCs/>
          <w:sz w:val="28"/>
          <w:szCs w:val="28"/>
        </w:rPr>
        <w:t>Морально-этические меры защиты</w:t>
      </w:r>
      <w:r w:rsidR="00B02BC1">
        <w:rPr>
          <w:sz w:val="28"/>
          <w:szCs w:val="28"/>
        </w:rPr>
        <w:t>.</w:t>
      </w:r>
    </w:p>
    <w:p w:rsidR="00B02BC1" w:rsidRPr="008B7194" w:rsidRDefault="00397652" w:rsidP="00397652">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администрации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B02BC1" w:rsidRPr="008B7194" w:rsidRDefault="00397652" w:rsidP="00397652">
      <w:pPr>
        <w:pStyle w:val="a8"/>
        <w:tabs>
          <w:tab w:val="left" w:pos="1080"/>
          <w:tab w:val="num" w:pos="1571"/>
        </w:tabs>
        <w:spacing w:before="120" w:beforeAutospacing="0" w:after="0" w:afterAutospacing="0"/>
        <w:jc w:val="both"/>
        <w:rPr>
          <w:sz w:val="28"/>
          <w:szCs w:val="28"/>
        </w:rPr>
      </w:pPr>
      <w:r>
        <w:rPr>
          <w:bCs/>
          <w:sz w:val="28"/>
          <w:szCs w:val="28"/>
        </w:rPr>
        <w:t xml:space="preserve">     </w:t>
      </w:r>
      <w:r w:rsidR="00D367E8">
        <w:rPr>
          <w:bCs/>
          <w:sz w:val="28"/>
          <w:szCs w:val="28"/>
        </w:rPr>
        <w:t>9</w:t>
      </w:r>
      <w:r w:rsidR="007A53F8">
        <w:rPr>
          <w:bCs/>
          <w:sz w:val="28"/>
          <w:szCs w:val="28"/>
        </w:rPr>
        <w:t>.1.</w:t>
      </w:r>
      <w:r>
        <w:rPr>
          <w:bCs/>
          <w:sz w:val="28"/>
          <w:szCs w:val="28"/>
        </w:rPr>
        <w:t xml:space="preserve">3. </w:t>
      </w:r>
      <w:r w:rsidR="00B02BC1" w:rsidRPr="008B7194">
        <w:rPr>
          <w:bCs/>
          <w:sz w:val="28"/>
          <w:szCs w:val="28"/>
        </w:rPr>
        <w:t>Технологические меры защиты</w:t>
      </w:r>
      <w:r w:rsidR="00B02BC1">
        <w:rPr>
          <w:sz w:val="28"/>
          <w:szCs w:val="28"/>
        </w:rPr>
        <w:t>.</w:t>
      </w:r>
    </w:p>
    <w:p w:rsidR="00B02BC1" w:rsidRPr="008B7194" w:rsidRDefault="00397652" w:rsidP="00397652">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 </w:t>
      </w:r>
    </w:p>
    <w:p w:rsidR="00B02BC1" w:rsidRPr="008B7194" w:rsidRDefault="00397652" w:rsidP="00397652">
      <w:pPr>
        <w:pStyle w:val="a8"/>
        <w:tabs>
          <w:tab w:val="left" w:pos="1080"/>
          <w:tab w:val="num" w:pos="1571"/>
        </w:tabs>
        <w:spacing w:before="120" w:beforeAutospacing="0" w:after="0" w:afterAutospacing="0"/>
        <w:jc w:val="both"/>
        <w:rPr>
          <w:sz w:val="28"/>
          <w:szCs w:val="28"/>
        </w:rPr>
      </w:pPr>
      <w:r>
        <w:rPr>
          <w:bCs/>
          <w:sz w:val="28"/>
          <w:szCs w:val="28"/>
        </w:rPr>
        <w:t xml:space="preserve">     </w:t>
      </w:r>
      <w:r w:rsidR="00D367E8">
        <w:rPr>
          <w:bCs/>
          <w:sz w:val="28"/>
          <w:szCs w:val="28"/>
        </w:rPr>
        <w:t>9</w:t>
      </w:r>
      <w:r w:rsidR="007A53F8">
        <w:rPr>
          <w:bCs/>
          <w:sz w:val="28"/>
          <w:szCs w:val="28"/>
        </w:rPr>
        <w:t>.1.</w:t>
      </w:r>
      <w:r>
        <w:rPr>
          <w:bCs/>
          <w:sz w:val="28"/>
          <w:szCs w:val="28"/>
        </w:rPr>
        <w:t xml:space="preserve">4. </w:t>
      </w:r>
      <w:r w:rsidR="00B02BC1" w:rsidRPr="008B7194">
        <w:rPr>
          <w:bCs/>
          <w:sz w:val="28"/>
          <w:szCs w:val="28"/>
        </w:rPr>
        <w:t>Организационные (административные) меры защиты</w:t>
      </w:r>
      <w:r w:rsidR="00B02BC1">
        <w:rPr>
          <w:bCs/>
          <w:sz w:val="28"/>
          <w:szCs w:val="28"/>
        </w:rPr>
        <w:t>.</w:t>
      </w:r>
      <w:r w:rsidR="00B02BC1" w:rsidRPr="008B7194">
        <w:rPr>
          <w:sz w:val="28"/>
          <w:szCs w:val="28"/>
        </w:rPr>
        <w:t xml:space="preserve"> </w:t>
      </w:r>
    </w:p>
    <w:p w:rsidR="00B02BC1" w:rsidRPr="00397652" w:rsidRDefault="00397652" w:rsidP="00397652">
      <w:pPr>
        <w:pStyle w:val="2"/>
        <w:tabs>
          <w:tab w:val="left" w:pos="1080"/>
        </w:tabs>
        <w:spacing w:before="120"/>
        <w:jc w:val="both"/>
        <w:rPr>
          <w:sz w:val="28"/>
          <w:szCs w:val="28"/>
        </w:rPr>
      </w:pPr>
      <w:r>
        <w:rPr>
          <w:sz w:val="28"/>
          <w:szCs w:val="28"/>
        </w:rPr>
        <w:t xml:space="preserve">     </w:t>
      </w:r>
      <w:r w:rsidR="00B02BC1" w:rsidRPr="00397652">
        <w:rPr>
          <w:sz w:val="28"/>
          <w:szCs w:val="28"/>
        </w:rPr>
        <w:t xml:space="preserve">Организационные (административные) меры защиты </w:t>
      </w:r>
      <w:r>
        <w:rPr>
          <w:sz w:val="28"/>
          <w:szCs w:val="28"/>
        </w:rPr>
        <w:t>–</w:t>
      </w:r>
      <w:r w:rsidR="00B02BC1" w:rsidRPr="00397652">
        <w:rPr>
          <w:sz w:val="28"/>
          <w:szCs w:val="28"/>
        </w:rPr>
        <w:t xml:space="preserve">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B02BC1" w:rsidRPr="00397652" w:rsidRDefault="00397652" w:rsidP="00397652">
      <w:pPr>
        <w:pStyle w:val="2"/>
        <w:keepNext w:val="0"/>
        <w:tabs>
          <w:tab w:val="left" w:pos="1080"/>
          <w:tab w:val="num" w:pos="1571"/>
        </w:tabs>
        <w:spacing w:before="120"/>
        <w:jc w:val="both"/>
        <w:rPr>
          <w:sz w:val="28"/>
          <w:szCs w:val="28"/>
        </w:rPr>
      </w:pPr>
      <w:r w:rsidRPr="00397652">
        <w:rPr>
          <w:sz w:val="28"/>
          <w:szCs w:val="28"/>
        </w:rPr>
        <w:t xml:space="preserve">     </w:t>
      </w:r>
      <w:r w:rsidR="00D367E8">
        <w:rPr>
          <w:sz w:val="28"/>
          <w:szCs w:val="28"/>
        </w:rPr>
        <w:t>9</w:t>
      </w:r>
      <w:r w:rsidR="007A53F8">
        <w:rPr>
          <w:sz w:val="28"/>
          <w:szCs w:val="28"/>
        </w:rPr>
        <w:t>.2</w:t>
      </w:r>
      <w:r w:rsidRPr="00397652">
        <w:rPr>
          <w:sz w:val="28"/>
          <w:szCs w:val="28"/>
        </w:rPr>
        <w:t xml:space="preserve">. </w:t>
      </w:r>
      <w:r w:rsidR="00B02BC1" w:rsidRPr="00397652">
        <w:rPr>
          <w:sz w:val="28"/>
          <w:szCs w:val="28"/>
        </w:rPr>
        <w:t>Формирование политики безопасности.</w:t>
      </w:r>
    </w:p>
    <w:p w:rsidR="00B02BC1" w:rsidRPr="008B7194" w:rsidRDefault="00397652" w:rsidP="00397652">
      <w:pPr>
        <w:pStyle w:val="a8"/>
        <w:tabs>
          <w:tab w:val="left" w:pos="1080"/>
        </w:tabs>
        <w:spacing w:before="120" w:beforeAutospacing="0" w:after="0" w:afterAutospacing="0"/>
        <w:jc w:val="both"/>
        <w:rPr>
          <w:sz w:val="28"/>
          <w:szCs w:val="28"/>
        </w:rPr>
      </w:pPr>
      <w:r>
        <w:rPr>
          <w:sz w:val="28"/>
          <w:szCs w:val="28"/>
        </w:rPr>
        <w:lastRenderedPageBreak/>
        <w:t xml:space="preserve">     </w:t>
      </w:r>
      <w:r w:rsidR="00B02BC1" w:rsidRPr="008B7194">
        <w:rPr>
          <w:sz w:val="28"/>
          <w:szCs w:val="28"/>
        </w:rPr>
        <w:t xml:space="preserve">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персональных данных) и обеспечить ее выполнение, выделяя необходимые ресурсы и контролируя состояние дел. </w:t>
      </w:r>
    </w:p>
    <w:p w:rsidR="00B02BC1" w:rsidRPr="008B7194" w:rsidRDefault="00397652" w:rsidP="00397652">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С практической точки зрения политику в области обеспечения безопасности персональных данных в администрации целесообразно разбить на два уровня. К верхнему уровню относятся решения руководства, затрагивающие деятельность администрации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 </w:t>
      </w:r>
    </w:p>
    <w:p w:rsidR="00B02BC1" w:rsidRPr="008B7194" w:rsidRDefault="00397652" w:rsidP="00397652">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 </w:t>
      </w:r>
    </w:p>
    <w:p w:rsidR="00B02BC1" w:rsidRPr="007A53F8" w:rsidRDefault="007A53F8" w:rsidP="007A53F8">
      <w:pPr>
        <w:jc w:val="both"/>
        <w:rPr>
          <w:rFonts w:ascii="Times New Roman" w:hAnsi="Times New Roman" w:cs="Times New Roman"/>
          <w:sz w:val="28"/>
          <w:szCs w:val="28"/>
        </w:rPr>
      </w:pPr>
      <w:r>
        <w:rPr>
          <w:rFonts w:ascii="Times New Roman" w:hAnsi="Times New Roman" w:cs="Times New Roman"/>
          <w:sz w:val="28"/>
          <w:szCs w:val="28"/>
        </w:rPr>
        <w:t xml:space="preserve">     </w:t>
      </w:r>
      <w:r w:rsidR="00397652" w:rsidRPr="007A53F8">
        <w:rPr>
          <w:rFonts w:ascii="Times New Roman" w:hAnsi="Times New Roman" w:cs="Times New Roman"/>
          <w:sz w:val="28"/>
          <w:szCs w:val="28"/>
        </w:rPr>
        <w:t xml:space="preserve">1) </w:t>
      </w:r>
      <w:r w:rsidR="00B02BC1" w:rsidRPr="007A53F8">
        <w:rPr>
          <w:rFonts w:ascii="Times New Roman" w:hAnsi="Times New Roman" w:cs="Times New Roman"/>
          <w:sz w:val="28"/>
          <w:szCs w:val="28"/>
        </w:rPr>
        <w:t xml:space="preserve">каковы роли и обязанности должностных лиц, отвечающие за проведение политики безопасности персональных данных; </w:t>
      </w:r>
    </w:p>
    <w:p w:rsidR="00B02BC1" w:rsidRPr="007A53F8" w:rsidRDefault="007A53F8" w:rsidP="007A53F8">
      <w:pPr>
        <w:jc w:val="both"/>
        <w:rPr>
          <w:rFonts w:ascii="Times New Roman" w:hAnsi="Times New Roman" w:cs="Times New Roman"/>
          <w:sz w:val="28"/>
          <w:szCs w:val="28"/>
        </w:rPr>
      </w:pPr>
      <w:r>
        <w:rPr>
          <w:rFonts w:ascii="Times New Roman" w:hAnsi="Times New Roman" w:cs="Times New Roman"/>
          <w:sz w:val="28"/>
          <w:szCs w:val="28"/>
        </w:rPr>
        <w:t xml:space="preserve">     </w:t>
      </w:r>
      <w:r w:rsidR="00397652" w:rsidRPr="007A53F8">
        <w:rPr>
          <w:rFonts w:ascii="Times New Roman" w:hAnsi="Times New Roman" w:cs="Times New Roman"/>
          <w:sz w:val="28"/>
          <w:szCs w:val="28"/>
        </w:rPr>
        <w:t xml:space="preserve">2) </w:t>
      </w:r>
      <w:r w:rsidR="00B02BC1" w:rsidRPr="007A53F8">
        <w:rPr>
          <w:rFonts w:ascii="Times New Roman" w:hAnsi="Times New Roman" w:cs="Times New Roman"/>
          <w:sz w:val="28"/>
          <w:szCs w:val="28"/>
        </w:rPr>
        <w:t xml:space="preserve">кто имеет права доступа к персональным данным, кто и при каких условиях может читать и модифицировать персональные данные и т.д. </w:t>
      </w:r>
    </w:p>
    <w:p w:rsidR="00B02BC1" w:rsidRPr="007A53F8" w:rsidRDefault="007A53F8" w:rsidP="007A53F8">
      <w:pPr>
        <w:jc w:val="both"/>
        <w:rPr>
          <w:rFonts w:ascii="Times New Roman" w:hAnsi="Times New Roman" w:cs="Times New Roman"/>
          <w:sz w:val="28"/>
          <w:szCs w:val="28"/>
        </w:rPr>
      </w:pPr>
      <w:r>
        <w:rPr>
          <w:rFonts w:ascii="Times New Roman" w:hAnsi="Times New Roman" w:cs="Times New Roman"/>
          <w:sz w:val="28"/>
          <w:szCs w:val="28"/>
        </w:rPr>
        <w:t xml:space="preserve">     </w:t>
      </w:r>
      <w:r w:rsidR="00B02BC1" w:rsidRPr="007A53F8">
        <w:rPr>
          <w:rFonts w:ascii="Times New Roman" w:hAnsi="Times New Roman" w:cs="Times New Roman"/>
          <w:sz w:val="28"/>
          <w:szCs w:val="28"/>
        </w:rPr>
        <w:t xml:space="preserve">Политика нижнего уровня должна: </w:t>
      </w:r>
    </w:p>
    <w:p w:rsidR="00B02BC1" w:rsidRPr="007A53F8" w:rsidRDefault="007A53F8" w:rsidP="007A53F8">
      <w:pPr>
        <w:jc w:val="both"/>
        <w:rPr>
          <w:rFonts w:ascii="Times New Roman" w:hAnsi="Times New Roman" w:cs="Times New Roman"/>
          <w:sz w:val="28"/>
          <w:szCs w:val="28"/>
        </w:rPr>
      </w:pPr>
      <w:r>
        <w:rPr>
          <w:rFonts w:ascii="Times New Roman" w:hAnsi="Times New Roman" w:cs="Times New Roman"/>
          <w:sz w:val="28"/>
          <w:szCs w:val="28"/>
        </w:rPr>
        <w:t xml:space="preserve">     </w:t>
      </w:r>
      <w:r w:rsidR="00397652" w:rsidRPr="007A53F8">
        <w:rPr>
          <w:rFonts w:ascii="Times New Roman" w:hAnsi="Times New Roman" w:cs="Times New Roman"/>
          <w:sz w:val="28"/>
          <w:szCs w:val="28"/>
        </w:rPr>
        <w:t xml:space="preserve">1) </w:t>
      </w:r>
      <w:r w:rsidR="00B02BC1" w:rsidRPr="007A53F8">
        <w:rPr>
          <w:rFonts w:ascii="Times New Roman" w:hAnsi="Times New Roman" w:cs="Times New Roman"/>
          <w:sz w:val="28"/>
          <w:szCs w:val="28"/>
        </w:rPr>
        <w:t xml:space="preserve">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 </w:t>
      </w:r>
    </w:p>
    <w:p w:rsidR="00B02BC1" w:rsidRPr="007A53F8" w:rsidRDefault="007A53F8" w:rsidP="007A53F8">
      <w:pPr>
        <w:jc w:val="both"/>
        <w:rPr>
          <w:rFonts w:ascii="Times New Roman" w:hAnsi="Times New Roman" w:cs="Times New Roman"/>
          <w:sz w:val="28"/>
          <w:szCs w:val="28"/>
        </w:rPr>
      </w:pPr>
      <w:r>
        <w:rPr>
          <w:rFonts w:ascii="Times New Roman" w:hAnsi="Times New Roman" w:cs="Times New Roman"/>
          <w:sz w:val="28"/>
          <w:szCs w:val="28"/>
        </w:rPr>
        <w:t xml:space="preserve">     </w:t>
      </w:r>
      <w:r w:rsidRPr="007A53F8">
        <w:rPr>
          <w:rFonts w:ascii="Times New Roman" w:hAnsi="Times New Roman" w:cs="Times New Roman"/>
          <w:sz w:val="28"/>
          <w:szCs w:val="28"/>
        </w:rPr>
        <w:t>2)</w:t>
      </w:r>
      <w:r w:rsidR="00B02BC1" w:rsidRPr="007A53F8">
        <w:rPr>
          <w:rFonts w:ascii="Times New Roman" w:hAnsi="Times New Roman" w:cs="Times New Roman"/>
          <w:sz w:val="28"/>
          <w:szCs w:val="28"/>
        </w:rPr>
        <w:t xml:space="preserve">определять коалиционные и иерархические принципы и методы разделения секретов и разграничения доступа к персональным данным; </w:t>
      </w:r>
    </w:p>
    <w:p w:rsidR="00B02BC1" w:rsidRPr="007A53F8" w:rsidRDefault="007A53F8" w:rsidP="007A53F8">
      <w:pPr>
        <w:jc w:val="both"/>
        <w:rPr>
          <w:rFonts w:ascii="Times New Roman" w:hAnsi="Times New Roman" w:cs="Times New Roman"/>
          <w:sz w:val="28"/>
          <w:szCs w:val="28"/>
        </w:rPr>
      </w:pPr>
      <w:r>
        <w:rPr>
          <w:rFonts w:ascii="Times New Roman" w:hAnsi="Times New Roman" w:cs="Times New Roman"/>
          <w:sz w:val="28"/>
          <w:szCs w:val="28"/>
        </w:rPr>
        <w:t xml:space="preserve">     </w:t>
      </w:r>
      <w:r w:rsidRPr="007A53F8">
        <w:rPr>
          <w:rFonts w:ascii="Times New Roman" w:hAnsi="Times New Roman" w:cs="Times New Roman"/>
          <w:sz w:val="28"/>
          <w:szCs w:val="28"/>
        </w:rPr>
        <w:t xml:space="preserve">3) </w:t>
      </w:r>
      <w:r w:rsidR="00B02BC1" w:rsidRPr="007A53F8">
        <w:rPr>
          <w:rFonts w:ascii="Times New Roman" w:hAnsi="Times New Roman" w:cs="Times New Roman"/>
          <w:sz w:val="28"/>
          <w:szCs w:val="28"/>
        </w:rPr>
        <w:t>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B02BC1" w:rsidRPr="007A53F8" w:rsidRDefault="007A53F8" w:rsidP="007A53F8">
      <w:pPr>
        <w:pStyle w:val="2"/>
        <w:keepNext w:val="0"/>
        <w:tabs>
          <w:tab w:val="left" w:pos="1080"/>
          <w:tab w:val="num" w:pos="1571"/>
        </w:tabs>
        <w:spacing w:before="120"/>
        <w:jc w:val="both"/>
        <w:rPr>
          <w:sz w:val="28"/>
          <w:szCs w:val="28"/>
        </w:rPr>
      </w:pPr>
      <w:r>
        <w:rPr>
          <w:sz w:val="28"/>
          <w:szCs w:val="28"/>
        </w:rPr>
        <w:t xml:space="preserve">     </w:t>
      </w:r>
      <w:r w:rsidR="00D367E8">
        <w:rPr>
          <w:sz w:val="28"/>
          <w:szCs w:val="28"/>
        </w:rPr>
        <w:t>9</w:t>
      </w:r>
      <w:r w:rsidRPr="007A53F8">
        <w:rPr>
          <w:sz w:val="28"/>
          <w:szCs w:val="28"/>
        </w:rPr>
        <w:t xml:space="preserve">.3. </w:t>
      </w:r>
      <w:r w:rsidR="00B02BC1" w:rsidRPr="007A53F8">
        <w:rPr>
          <w:sz w:val="28"/>
          <w:szCs w:val="28"/>
        </w:rPr>
        <w:t>Регламентация доступа в помещения.</w:t>
      </w:r>
    </w:p>
    <w:p w:rsidR="00B02BC1" w:rsidRPr="008B7194" w:rsidRDefault="007A53F8" w:rsidP="007A53F8">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Компоненты информационной системы администрации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 помещений должна производиться в присутствии ответственного сотрудника, за которым </w:t>
      </w:r>
      <w:r w:rsidR="00B02BC1" w:rsidRPr="008B7194">
        <w:rPr>
          <w:sz w:val="28"/>
          <w:szCs w:val="28"/>
        </w:rPr>
        <w:lastRenderedPageBreak/>
        <w:t xml:space="preserve">закреплены данные компоненты, с соблюдением мер, исключающих доступ посторонних лиц к защищаемым информационным ресурсам. </w:t>
      </w:r>
    </w:p>
    <w:p w:rsidR="00B02BC1" w:rsidRPr="008B7194" w:rsidRDefault="00702E58" w:rsidP="00702E58">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Во время обработки персональных данных в таких помещениях должен присутствовать только персонал, допущенный к работе с персональными данными. Запрещается прием посетителей в помещениях, когда осуществляется обработка персональных данных. </w:t>
      </w:r>
    </w:p>
    <w:p w:rsidR="00B02BC1" w:rsidRPr="008B7194" w:rsidRDefault="00702E58" w:rsidP="00702E58">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По окончании рабочего дня, помещения, в которых размещаются компоненты информационной системы администрации, должны запираться на ключ.</w:t>
      </w:r>
    </w:p>
    <w:p w:rsidR="00B02BC1" w:rsidRPr="008B7194" w:rsidRDefault="00702E58" w:rsidP="00702E58">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 </w:t>
      </w:r>
    </w:p>
    <w:p w:rsidR="00B02BC1" w:rsidRPr="00702E58" w:rsidRDefault="00702E58" w:rsidP="00702E58">
      <w:pPr>
        <w:pStyle w:val="2"/>
        <w:keepNext w:val="0"/>
        <w:tabs>
          <w:tab w:val="left" w:pos="1080"/>
          <w:tab w:val="num" w:pos="1571"/>
        </w:tabs>
        <w:spacing w:before="120"/>
        <w:jc w:val="both"/>
        <w:rPr>
          <w:sz w:val="28"/>
          <w:szCs w:val="28"/>
        </w:rPr>
      </w:pPr>
      <w:r w:rsidRPr="00702E58">
        <w:rPr>
          <w:sz w:val="28"/>
          <w:szCs w:val="28"/>
        </w:rPr>
        <w:t xml:space="preserve">     </w:t>
      </w:r>
      <w:r w:rsidR="00D367E8">
        <w:rPr>
          <w:sz w:val="28"/>
          <w:szCs w:val="28"/>
        </w:rPr>
        <w:t>9</w:t>
      </w:r>
      <w:r w:rsidR="007A53F8" w:rsidRPr="00702E58">
        <w:rPr>
          <w:sz w:val="28"/>
          <w:szCs w:val="28"/>
        </w:rPr>
        <w:t xml:space="preserve">.4. </w:t>
      </w:r>
      <w:r w:rsidR="00B02BC1" w:rsidRPr="00702E58">
        <w:rPr>
          <w:sz w:val="28"/>
          <w:szCs w:val="28"/>
        </w:rPr>
        <w:t>Регламентация допуска сотрудников к использованию информационных ресурсов</w:t>
      </w:r>
    </w:p>
    <w:p w:rsidR="00B02BC1" w:rsidRPr="008B7194" w:rsidRDefault="00702E58" w:rsidP="00702E58">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 </w:t>
      </w:r>
    </w:p>
    <w:p w:rsidR="00B02BC1" w:rsidRPr="008B7194" w:rsidRDefault="00702E58" w:rsidP="00702E58">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Допуск пользователей к работе с информационной системой администрации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B02BC1" w:rsidRPr="008B7194" w:rsidRDefault="00702E58" w:rsidP="00702E58">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Уровень полномочий каждого пользователя определяется индивидуально, соблюдая следующие требования: </w:t>
      </w:r>
    </w:p>
    <w:p w:rsidR="00B02BC1" w:rsidRPr="00F51865" w:rsidRDefault="00F51865" w:rsidP="00F51865">
      <w:pPr>
        <w:spacing w:before="120" w:after="0" w:line="240" w:lineRule="auto"/>
        <w:jc w:val="both"/>
        <w:rPr>
          <w:rFonts w:ascii="Times New Roman" w:hAnsi="Times New Roman" w:cs="Times New Roman"/>
          <w:sz w:val="28"/>
          <w:szCs w:val="28"/>
        </w:rPr>
      </w:pPr>
      <w:r w:rsidRPr="00F51865">
        <w:rPr>
          <w:rFonts w:ascii="Times New Roman" w:hAnsi="Times New Roman" w:cs="Times New Roman"/>
          <w:sz w:val="28"/>
          <w:szCs w:val="28"/>
        </w:rPr>
        <w:t xml:space="preserve">     </w:t>
      </w:r>
      <w:r w:rsidR="00702E58" w:rsidRPr="00F51865">
        <w:rPr>
          <w:rFonts w:ascii="Times New Roman" w:hAnsi="Times New Roman" w:cs="Times New Roman"/>
          <w:sz w:val="28"/>
          <w:szCs w:val="28"/>
        </w:rPr>
        <w:t xml:space="preserve">1) </w:t>
      </w:r>
      <w:r w:rsidR="00B02BC1" w:rsidRPr="00F51865">
        <w:rPr>
          <w:rFonts w:ascii="Times New Roman" w:hAnsi="Times New Roman" w:cs="Times New Roman"/>
          <w:sz w:val="28"/>
          <w:szCs w:val="28"/>
        </w:rPr>
        <w:t xml:space="preserve">каждый сотрудник пользуется только предписанными ему правами по отношению к персональным данным, с которыми ему необходима работа в соответствии с должностными обязанностями. </w:t>
      </w:r>
      <w:proofErr w:type="gramStart"/>
      <w:r w:rsidR="00B02BC1" w:rsidRPr="00F51865">
        <w:rPr>
          <w:rFonts w:ascii="Times New Roman" w:hAnsi="Times New Roman" w:cs="Times New Roman"/>
          <w:sz w:val="28"/>
          <w:szCs w:val="28"/>
        </w:rPr>
        <w:t xml:space="preserve">Расширение прав доступа и предоставление доступа к дополнительным информационных ресурсам, в обязательном порядке, должно согласовываться с администратором безопасности информационной системы персональных данных; </w:t>
      </w:r>
      <w:proofErr w:type="gramEnd"/>
    </w:p>
    <w:p w:rsidR="00B02BC1" w:rsidRPr="00F51865" w:rsidRDefault="00F51865" w:rsidP="00F51865">
      <w:pPr>
        <w:spacing w:before="120" w:after="0" w:line="240" w:lineRule="auto"/>
        <w:jc w:val="both"/>
        <w:rPr>
          <w:rFonts w:ascii="Times New Roman" w:hAnsi="Times New Roman" w:cs="Times New Roman"/>
          <w:sz w:val="28"/>
          <w:szCs w:val="28"/>
        </w:rPr>
      </w:pPr>
      <w:r w:rsidRPr="00F51865">
        <w:rPr>
          <w:rFonts w:ascii="Times New Roman" w:hAnsi="Times New Roman" w:cs="Times New Roman"/>
          <w:sz w:val="28"/>
          <w:szCs w:val="28"/>
        </w:rPr>
        <w:t xml:space="preserve">     2) </w:t>
      </w:r>
      <w:r w:rsidR="00B02BC1" w:rsidRPr="00F51865">
        <w:rPr>
          <w:rFonts w:ascii="Times New Roman" w:hAnsi="Times New Roman" w:cs="Times New Roman"/>
          <w:sz w:val="28"/>
          <w:szCs w:val="28"/>
        </w:rPr>
        <w:t xml:space="preserve">глава администрации имеет права на просмотр информации своих подчиненных только в установленных пределах в соответствии со своими должностными обязанностями. </w:t>
      </w:r>
    </w:p>
    <w:p w:rsidR="00B02BC1" w:rsidRPr="008B7194" w:rsidRDefault="00F51865" w:rsidP="00F51865">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Все сотрудники администрации и обслуживающий персонал, должны нести персональную ответственность за нарушения установленного порядка обработки персональных данных, правил хранения, использования и </w:t>
      </w:r>
      <w:proofErr w:type="gramStart"/>
      <w:r w:rsidR="00B02BC1" w:rsidRPr="008B7194">
        <w:rPr>
          <w:sz w:val="28"/>
          <w:szCs w:val="28"/>
        </w:rPr>
        <w:t>передачи</w:t>
      </w:r>
      <w:proofErr w:type="gramEnd"/>
      <w:r w:rsidR="00B02BC1" w:rsidRPr="008B7194">
        <w:rPr>
          <w:sz w:val="28"/>
          <w:szCs w:val="28"/>
        </w:rPr>
        <w:t xml:space="preserve">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персональных данных администрации. </w:t>
      </w:r>
    </w:p>
    <w:p w:rsidR="00B02BC1" w:rsidRPr="00F51865" w:rsidRDefault="00F51865" w:rsidP="00F51865">
      <w:pPr>
        <w:pStyle w:val="2"/>
        <w:tabs>
          <w:tab w:val="left" w:pos="1080"/>
        </w:tabs>
        <w:spacing w:before="120"/>
        <w:jc w:val="both"/>
        <w:rPr>
          <w:sz w:val="28"/>
          <w:szCs w:val="28"/>
        </w:rPr>
      </w:pPr>
      <w:r w:rsidRPr="00F51865">
        <w:rPr>
          <w:sz w:val="28"/>
          <w:szCs w:val="28"/>
        </w:rPr>
        <w:lastRenderedPageBreak/>
        <w:t xml:space="preserve">     </w:t>
      </w:r>
      <w:r w:rsidR="00B02BC1" w:rsidRPr="00F51865">
        <w:rPr>
          <w:sz w:val="28"/>
          <w:szCs w:val="28"/>
        </w:rPr>
        <w:t>Обработка персональных данных в компонентах информационной системы администрации должна производиться в соответствии с утвержденными технологическими инструкциями.</w:t>
      </w:r>
    </w:p>
    <w:p w:rsidR="00B02BC1" w:rsidRPr="00F51865" w:rsidRDefault="00F51865" w:rsidP="00F51865">
      <w:pPr>
        <w:pStyle w:val="2"/>
        <w:keepNext w:val="0"/>
        <w:tabs>
          <w:tab w:val="left" w:pos="1080"/>
          <w:tab w:val="num" w:pos="1571"/>
        </w:tabs>
        <w:spacing w:before="120"/>
        <w:jc w:val="both"/>
        <w:rPr>
          <w:rStyle w:val="mw-headline"/>
          <w:sz w:val="28"/>
          <w:szCs w:val="28"/>
        </w:rPr>
      </w:pPr>
      <w:r>
        <w:rPr>
          <w:rStyle w:val="mw-headline"/>
          <w:sz w:val="28"/>
          <w:szCs w:val="28"/>
        </w:rPr>
        <w:t xml:space="preserve">     </w:t>
      </w:r>
      <w:r w:rsidR="00D367E8">
        <w:rPr>
          <w:rStyle w:val="mw-headline"/>
          <w:sz w:val="28"/>
          <w:szCs w:val="28"/>
        </w:rPr>
        <w:t>9</w:t>
      </w:r>
      <w:r w:rsidR="007A53F8" w:rsidRPr="00F51865">
        <w:rPr>
          <w:rStyle w:val="mw-headline"/>
          <w:sz w:val="28"/>
          <w:szCs w:val="28"/>
        </w:rPr>
        <w:t xml:space="preserve">.5. </w:t>
      </w:r>
      <w:r w:rsidR="00B02BC1" w:rsidRPr="00F51865">
        <w:rPr>
          <w:rStyle w:val="mw-headline"/>
          <w:sz w:val="28"/>
          <w:szCs w:val="28"/>
        </w:rPr>
        <w:t>Регламентация процессов обслуживания и осуществления модификации аппаратных и программных ресурсов</w:t>
      </w:r>
    </w:p>
    <w:p w:rsidR="00B02BC1" w:rsidRPr="008B7194" w:rsidRDefault="00F51865" w:rsidP="00F51865">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В целях поддержания режима информационной безопасности аппаратно-программная конфигурация автоматизированных рабочих мест сотрудников администрации,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 </w:t>
      </w:r>
    </w:p>
    <w:p w:rsidR="00B02BC1" w:rsidRPr="00F51865" w:rsidRDefault="00F51865" w:rsidP="00F51865">
      <w:pPr>
        <w:pStyle w:val="2"/>
        <w:tabs>
          <w:tab w:val="left" w:pos="1080"/>
        </w:tabs>
        <w:spacing w:before="120"/>
        <w:jc w:val="both"/>
        <w:rPr>
          <w:rStyle w:val="mw-headline"/>
          <w:sz w:val="28"/>
          <w:szCs w:val="28"/>
        </w:rPr>
      </w:pPr>
      <w:r>
        <w:rPr>
          <w:sz w:val="28"/>
          <w:szCs w:val="28"/>
        </w:rPr>
        <w:t xml:space="preserve">     </w:t>
      </w:r>
      <w:r w:rsidR="00B02BC1" w:rsidRPr="00F51865">
        <w:rPr>
          <w:sz w:val="28"/>
          <w:szCs w:val="28"/>
        </w:rPr>
        <w:t>В компонентах информационной системы и на рабочих местах пользователей должны устанавливаться и использоваться лицензионные программные средства.</w:t>
      </w:r>
    </w:p>
    <w:p w:rsidR="00B02BC1" w:rsidRPr="00F51865" w:rsidRDefault="00F51865" w:rsidP="00F51865">
      <w:pPr>
        <w:pStyle w:val="2"/>
        <w:keepNext w:val="0"/>
        <w:tabs>
          <w:tab w:val="left" w:pos="1080"/>
          <w:tab w:val="num" w:pos="1571"/>
        </w:tabs>
        <w:spacing w:before="120"/>
        <w:jc w:val="both"/>
        <w:rPr>
          <w:rStyle w:val="mw-headline"/>
          <w:sz w:val="28"/>
          <w:szCs w:val="28"/>
        </w:rPr>
      </w:pPr>
      <w:r>
        <w:rPr>
          <w:rStyle w:val="mw-headline"/>
          <w:sz w:val="28"/>
          <w:szCs w:val="28"/>
        </w:rPr>
        <w:t xml:space="preserve">     </w:t>
      </w:r>
      <w:r w:rsidR="00D367E8">
        <w:rPr>
          <w:rStyle w:val="mw-headline"/>
          <w:sz w:val="28"/>
          <w:szCs w:val="28"/>
        </w:rPr>
        <w:t>9</w:t>
      </w:r>
      <w:r w:rsidR="007A53F8" w:rsidRPr="00F51865">
        <w:rPr>
          <w:rStyle w:val="mw-headline"/>
          <w:sz w:val="28"/>
          <w:szCs w:val="28"/>
        </w:rPr>
        <w:t xml:space="preserve">.6. </w:t>
      </w:r>
      <w:r w:rsidR="00B02BC1" w:rsidRPr="00F51865">
        <w:rPr>
          <w:rStyle w:val="mw-headline"/>
          <w:sz w:val="28"/>
          <w:szCs w:val="28"/>
        </w:rPr>
        <w:t>Обеспечение и контроль физической целостности (неизменности конфигурации) аппаратных ресурсов</w:t>
      </w:r>
    </w:p>
    <w:p w:rsidR="00B02BC1" w:rsidRPr="008B7194" w:rsidRDefault="00F51865" w:rsidP="00F51865">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Оборудование информационной системы, используемое для доступа и хранения персональных данных,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 </w:t>
      </w:r>
    </w:p>
    <w:p w:rsidR="00B02BC1" w:rsidRPr="00F51865" w:rsidRDefault="00F51865" w:rsidP="00F51865">
      <w:pPr>
        <w:pStyle w:val="2"/>
        <w:keepNext w:val="0"/>
        <w:tabs>
          <w:tab w:val="left" w:pos="1080"/>
          <w:tab w:val="num" w:pos="1571"/>
        </w:tabs>
        <w:spacing w:before="120"/>
        <w:jc w:val="both"/>
        <w:rPr>
          <w:rStyle w:val="mw-headline"/>
          <w:sz w:val="28"/>
          <w:szCs w:val="28"/>
        </w:rPr>
      </w:pPr>
      <w:r>
        <w:rPr>
          <w:rStyle w:val="mw-headline"/>
          <w:sz w:val="28"/>
          <w:szCs w:val="28"/>
        </w:rPr>
        <w:t xml:space="preserve">     </w:t>
      </w:r>
      <w:r w:rsidR="00D367E8">
        <w:rPr>
          <w:rStyle w:val="mw-headline"/>
          <w:sz w:val="28"/>
          <w:szCs w:val="28"/>
        </w:rPr>
        <w:t>9</w:t>
      </w:r>
      <w:r w:rsidR="007A53F8" w:rsidRPr="00F51865">
        <w:rPr>
          <w:rStyle w:val="mw-headline"/>
          <w:sz w:val="28"/>
          <w:szCs w:val="28"/>
        </w:rPr>
        <w:t xml:space="preserve">.7. </w:t>
      </w:r>
      <w:r w:rsidR="00B02BC1" w:rsidRPr="00F51865">
        <w:rPr>
          <w:rStyle w:val="mw-headline"/>
          <w:sz w:val="28"/>
          <w:szCs w:val="28"/>
        </w:rPr>
        <w:t>Подбор и подготовка персонала, обучение пользователей</w:t>
      </w:r>
    </w:p>
    <w:p w:rsidR="00B02BC1" w:rsidRPr="008B7194" w:rsidRDefault="00F51865" w:rsidP="00F51865">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Пользователи информационной системы администрации,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персональных данных в администрации.</w:t>
      </w:r>
    </w:p>
    <w:p w:rsidR="00B02BC1" w:rsidRPr="008B7194" w:rsidRDefault="00F51865" w:rsidP="00F51865">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Обеспечение безопасности персональных данных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администрации. К таким нормам можно отнести запрещение любых умышленных или неумышленных действий, которые нарушают нормальную работу компонентов информационной системы администрации,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 </w:t>
      </w:r>
    </w:p>
    <w:p w:rsidR="00B02BC1" w:rsidRPr="008B7194" w:rsidRDefault="00F51865" w:rsidP="00F51865">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Все пользователи информационной системы администрации должны быть ознакомлены с организационно </w:t>
      </w:r>
      <w:r w:rsidR="00B02BC1">
        <w:rPr>
          <w:sz w:val="28"/>
          <w:szCs w:val="28"/>
        </w:rPr>
        <w:t>–</w:t>
      </w:r>
      <w:r w:rsidR="00B02BC1" w:rsidRPr="008B7194">
        <w:rPr>
          <w:sz w:val="28"/>
          <w:szCs w:val="28"/>
        </w:rPr>
        <w:t xml:space="preserve"> распорядительными документами по обеспечению безопасности персональных данных администрации,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персональных данных, должно осуществляться под роспись. </w:t>
      </w:r>
    </w:p>
    <w:p w:rsidR="00B02BC1" w:rsidRPr="00F47235" w:rsidRDefault="00F47235" w:rsidP="00F47235">
      <w:pPr>
        <w:pStyle w:val="2"/>
        <w:keepNext w:val="0"/>
        <w:tabs>
          <w:tab w:val="left" w:pos="1080"/>
          <w:tab w:val="num" w:pos="1571"/>
        </w:tabs>
        <w:spacing w:before="120"/>
        <w:jc w:val="both"/>
        <w:rPr>
          <w:rStyle w:val="mw-headline"/>
          <w:sz w:val="28"/>
          <w:szCs w:val="28"/>
        </w:rPr>
      </w:pPr>
      <w:r>
        <w:rPr>
          <w:rStyle w:val="mw-headline"/>
          <w:sz w:val="28"/>
          <w:szCs w:val="28"/>
        </w:rPr>
        <w:lastRenderedPageBreak/>
        <w:t xml:space="preserve">     </w:t>
      </w:r>
      <w:r w:rsidR="00D367E8">
        <w:rPr>
          <w:rStyle w:val="mw-headline"/>
          <w:sz w:val="28"/>
          <w:szCs w:val="28"/>
        </w:rPr>
        <w:t>9</w:t>
      </w:r>
      <w:r w:rsidR="007A53F8" w:rsidRPr="00F47235">
        <w:rPr>
          <w:rStyle w:val="mw-headline"/>
          <w:sz w:val="28"/>
          <w:szCs w:val="28"/>
        </w:rPr>
        <w:t xml:space="preserve">.8. </w:t>
      </w:r>
      <w:r w:rsidR="00B02BC1" w:rsidRPr="00F47235">
        <w:rPr>
          <w:rStyle w:val="mw-headline"/>
          <w:sz w:val="28"/>
          <w:szCs w:val="28"/>
        </w:rPr>
        <w:t xml:space="preserve">Ответственность за нарушения установленного порядка пользования ресурсами информационной системы </w:t>
      </w:r>
      <w:r w:rsidR="00B02BC1" w:rsidRPr="00F47235">
        <w:rPr>
          <w:sz w:val="28"/>
          <w:szCs w:val="28"/>
        </w:rPr>
        <w:t>администрации</w:t>
      </w:r>
    </w:p>
    <w:p w:rsidR="00B02BC1" w:rsidRPr="008B7194" w:rsidRDefault="009A7C2B" w:rsidP="009A7C2B">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Мера ответственности персонала за действия, совершенные в нарушение установленных правил обеспечения безопасной работы с персональными данными, должна определяться нанесенным ущербом, наличием злого умысла и другими факторами по усмотрению главы администрации. </w:t>
      </w:r>
    </w:p>
    <w:p w:rsidR="00B02BC1" w:rsidRPr="008B7194" w:rsidRDefault="009A7C2B" w:rsidP="009A7C2B">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Для реализации принципа персональной ответственности пользователей за свои действия необходимы: </w:t>
      </w:r>
    </w:p>
    <w:p w:rsidR="00B02BC1" w:rsidRPr="009A7C2B" w:rsidRDefault="00FD6916" w:rsidP="00FD6916">
      <w:pPr>
        <w:tabs>
          <w:tab w:val="left" w:pos="1080"/>
          <w:tab w:val="num" w:pos="126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B02BC1" w:rsidRPr="009A7C2B">
        <w:rPr>
          <w:rFonts w:ascii="Times New Roman" w:hAnsi="Times New Roman" w:cs="Times New Roman"/>
          <w:sz w:val="28"/>
          <w:szCs w:val="28"/>
        </w:rPr>
        <w:t>индивидуальная идентификация пользователей и инициированных ими процессов, т.е. установление за ними идентификатора (</w:t>
      </w:r>
      <w:proofErr w:type="spellStart"/>
      <w:r w:rsidR="00B02BC1" w:rsidRPr="009A7C2B">
        <w:rPr>
          <w:rFonts w:ascii="Times New Roman" w:hAnsi="Times New Roman" w:cs="Times New Roman"/>
          <w:sz w:val="28"/>
          <w:szCs w:val="28"/>
        </w:rPr>
        <w:t>login</w:t>
      </w:r>
      <w:proofErr w:type="spellEnd"/>
      <w:r w:rsidR="00B02BC1" w:rsidRPr="009A7C2B">
        <w:rPr>
          <w:rFonts w:ascii="Times New Roman" w:hAnsi="Times New Roman" w:cs="Times New Roman"/>
          <w:sz w:val="28"/>
          <w:szCs w:val="28"/>
        </w:rPr>
        <w:t xml:space="preserve">, </w:t>
      </w:r>
      <w:proofErr w:type="spellStart"/>
      <w:r w:rsidR="00B02BC1" w:rsidRPr="009A7C2B">
        <w:rPr>
          <w:rFonts w:ascii="Times New Roman" w:hAnsi="Times New Roman" w:cs="Times New Roman"/>
          <w:sz w:val="28"/>
          <w:szCs w:val="28"/>
        </w:rPr>
        <w:t>Username</w:t>
      </w:r>
      <w:proofErr w:type="spellEnd"/>
      <w:r w:rsidR="00B02BC1" w:rsidRPr="009A7C2B">
        <w:rPr>
          <w:rFonts w:ascii="Times New Roman" w:hAnsi="Times New Roman" w:cs="Times New Roman"/>
          <w:sz w:val="28"/>
          <w:szCs w:val="28"/>
        </w:rPr>
        <w:t xml:space="preserve">), на базе которого будет осуществляться разграничение доступа в соответствии с принципом обоснованности доступа; </w:t>
      </w:r>
    </w:p>
    <w:p w:rsidR="00B02BC1" w:rsidRPr="009A7C2B" w:rsidRDefault="00FD6916" w:rsidP="00FD6916">
      <w:pPr>
        <w:tabs>
          <w:tab w:val="left" w:pos="1080"/>
          <w:tab w:val="num" w:pos="126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B02BC1" w:rsidRPr="009A7C2B">
        <w:rPr>
          <w:rFonts w:ascii="Times New Roman" w:hAnsi="Times New Roman" w:cs="Times New Roman"/>
          <w:sz w:val="28"/>
          <w:szCs w:val="28"/>
        </w:rPr>
        <w:t xml:space="preserve">проверка подлинности пользователей (аутентификация) на основе паролей; </w:t>
      </w:r>
    </w:p>
    <w:p w:rsidR="00B02BC1" w:rsidRPr="00FD6916" w:rsidRDefault="00FD6916" w:rsidP="00FD6916">
      <w:pPr>
        <w:pStyle w:val="2"/>
        <w:keepNext w:val="0"/>
        <w:tabs>
          <w:tab w:val="left" w:pos="1080"/>
          <w:tab w:val="num" w:pos="1260"/>
        </w:tabs>
        <w:spacing w:before="120"/>
        <w:jc w:val="both"/>
        <w:rPr>
          <w:rStyle w:val="mw-headline"/>
          <w:sz w:val="28"/>
          <w:szCs w:val="28"/>
        </w:rPr>
      </w:pPr>
      <w:r>
        <w:rPr>
          <w:sz w:val="28"/>
          <w:szCs w:val="28"/>
        </w:rPr>
        <w:t xml:space="preserve">     </w:t>
      </w:r>
      <w:r w:rsidRPr="00FD6916">
        <w:rPr>
          <w:sz w:val="28"/>
          <w:szCs w:val="28"/>
        </w:rPr>
        <w:t xml:space="preserve">3) </w:t>
      </w:r>
      <w:r w:rsidR="00B02BC1" w:rsidRPr="00FD6916">
        <w:rPr>
          <w:sz w:val="28"/>
          <w:szCs w:val="28"/>
        </w:rPr>
        <w:t>реакция на попытки несанкционированного доступа (сигнализация, блокировка и т.д.).</w:t>
      </w:r>
    </w:p>
    <w:p w:rsidR="00B02BC1" w:rsidRPr="00FD6916" w:rsidRDefault="00FD6916" w:rsidP="00FD6916">
      <w:pPr>
        <w:pStyle w:val="2"/>
        <w:keepNext w:val="0"/>
        <w:tabs>
          <w:tab w:val="left" w:pos="1080"/>
          <w:tab w:val="num" w:pos="1571"/>
        </w:tabs>
        <w:spacing w:before="120"/>
        <w:jc w:val="both"/>
        <w:rPr>
          <w:rStyle w:val="mw-headline"/>
          <w:sz w:val="28"/>
          <w:szCs w:val="28"/>
        </w:rPr>
      </w:pPr>
      <w:r>
        <w:rPr>
          <w:rStyle w:val="mw-headline"/>
          <w:sz w:val="28"/>
          <w:szCs w:val="28"/>
        </w:rPr>
        <w:t xml:space="preserve">     </w:t>
      </w:r>
      <w:r w:rsidR="00D367E8">
        <w:rPr>
          <w:rStyle w:val="mw-headline"/>
          <w:sz w:val="28"/>
          <w:szCs w:val="28"/>
        </w:rPr>
        <w:t>9</w:t>
      </w:r>
      <w:r w:rsidR="007A53F8" w:rsidRPr="00FD6916">
        <w:rPr>
          <w:rStyle w:val="mw-headline"/>
          <w:sz w:val="28"/>
          <w:szCs w:val="28"/>
        </w:rPr>
        <w:t xml:space="preserve">.9.  </w:t>
      </w:r>
      <w:r w:rsidR="00B02BC1" w:rsidRPr="00FD6916">
        <w:rPr>
          <w:rStyle w:val="mw-headline"/>
          <w:sz w:val="28"/>
          <w:szCs w:val="28"/>
        </w:rPr>
        <w:t>Средства обеспечения безопасности персональных данных</w:t>
      </w:r>
      <w:r>
        <w:rPr>
          <w:rStyle w:val="mw-headline"/>
          <w:sz w:val="28"/>
          <w:szCs w:val="28"/>
        </w:rPr>
        <w:t>.</w:t>
      </w:r>
    </w:p>
    <w:p w:rsidR="00B02BC1" w:rsidRPr="008B7194" w:rsidRDefault="00B02BC1" w:rsidP="00B02BC1">
      <w:pPr>
        <w:pStyle w:val="a8"/>
        <w:tabs>
          <w:tab w:val="left" w:pos="1080"/>
        </w:tabs>
        <w:spacing w:before="120" w:beforeAutospacing="0" w:after="0" w:afterAutospacing="0"/>
        <w:ind w:firstLine="720"/>
        <w:jc w:val="both"/>
        <w:rPr>
          <w:sz w:val="28"/>
          <w:szCs w:val="28"/>
        </w:rPr>
      </w:pPr>
      <w:r w:rsidRPr="008B7194">
        <w:rPr>
          <w:sz w:val="28"/>
          <w:szCs w:val="28"/>
        </w:rPr>
        <w:t xml:space="preserve">Для обеспечения информационной безопасности администрации используются следующие средства защиты: </w:t>
      </w:r>
    </w:p>
    <w:p w:rsidR="00B02BC1" w:rsidRPr="00FD6916" w:rsidRDefault="00FD6916" w:rsidP="00FD6916">
      <w:pPr>
        <w:pStyle w:val="2"/>
        <w:keepNext w:val="0"/>
        <w:tabs>
          <w:tab w:val="left" w:pos="709"/>
          <w:tab w:val="num" w:pos="1571"/>
        </w:tabs>
        <w:spacing w:before="120"/>
        <w:jc w:val="both"/>
        <w:rPr>
          <w:rStyle w:val="mw-headline"/>
          <w:sz w:val="28"/>
          <w:szCs w:val="28"/>
        </w:rPr>
      </w:pPr>
      <w:r>
        <w:rPr>
          <w:rStyle w:val="mw-headline"/>
          <w:sz w:val="28"/>
          <w:szCs w:val="28"/>
        </w:rPr>
        <w:t xml:space="preserve">     </w:t>
      </w:r>
      <w:r w:rsidR="00D367E8">
        <w:rPr>
          <w:rStyle w:val="mw-headline"/>
          <w:sz w:val="28"/>
          <w:szCs w:val="28"/>
        </w:rPr>
        <w:t>9</w:t>
      </w:r>
      <w:r w:rsidRPr="00FD6916">
        <w:rPr>
          <w:rStyle w:val="mw-headline"/>
          <w:sz w:val="28"/>
          <w:szCs w:val="28"/>
        </w:rPr>
        <w:t xml:space="preserve">.9.1. </w:t>
      </w:r>
      <w:r w:rsidR="00B02BC1" w:rsidRPr="00FD6916">
        <w:rPr>
          <w:rStyle w:val="mw-headline"/>
          <w:sz w:val="28"/>
          <w:szCs w:val="28"/>
        </w:rPr>
        <w:t>Физические средства защиты</w:t>
      </w:r>
    </w:p>
    <w:p w:rsidR="00B02BC1" w:rsidRPr="008B7194" w:rsidRDefault="00FD6916" w:rsidP="00FD6916">
      <w:pPr>
        <w:pStyle w:val="a8"/>
        <w:tabs>
          <w:tab w:val="left" w:pos="1080"/>
        </w:tabs>
        <w:spacing w:before="120" w:beforeAutospacing="0" w:after="0" w:afterAutospacing="0"/>
        <w:jc w:val="both"/>
        <w:rPr>
          <w:sz w:val="28"/>
          <w:szCs w:val="28"/>
        </w:rPr>
      </w:pPr>
      <w:r>
        <w:rPr>
          <w:sz w:val="28"/>
          <w:szCs w:val="28"/>
        </w:rPr>
        <w:t xml:space="preserve">     </w:t>
      </w:r>
      <w:proofErr w:type="gramStart"/>
      <w:r w:rsidR="00B02BC1" w:rsidRPr="008B7194">
        <w:rPr>
          <w:sz w:val="28"/>
          <w:szCs w:val="28"/>
        </w:rPr>
        <w:t xml:space="preserve">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персональным данным, а также технических средств визуального наблюдения, связи и охранной сигнализации. </w:t>
      </w:r>
      <w:proofErr w:type="gramEnd"/>
    </w:p>
    <w:p w:rsidR="00B02BC1" w:rsidRPr="008B7194" w:rsidRDefault="00FD6916" w:rsidP="00FD6916">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Для обеспечения физической безопасности компонентов информационной системы администрации необходимо осуществлять ряд организационных и технических мероприятий, включающих: проверку оборудования, предназначенного для обработки персональных данных, </w:t>
      </w:r>
      <w:proofErr w:type="gramStart"/>
      <w:r w:rsidR="00B02BC1" w:rsidRPr="008B7194">
        <w:rPr>
          <w:sz w:val="28"/>
          <w:szCs w:val="28"/>
        </w:rPr>
        <w:t>на</w:t>
      </w:r>
      <w:proofErr w:type="gramEnd"/>
      <w:r w:rsidR="00B02BC1" w:rsidRPr="008B7194">
        <w:rPr>
          <w:sz w:val="28"/>
          <w:szCs w:val="28"/>
        </w:rPr>
        <w:t xml:space="preserve">: </w:t>
      </w:r>
    </w:p>
    <w:p w:rsidR="00B02BC1" w:rsidRPr="00FD6916" w:rsidRDefault="00FD6916" w:rsidP="00FD6916">
      <w:pPr>
        <w:tabs>
          <w:tab w:val="left" w:pos="108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6916">
        <w:rPr>
          <w:rFonts w:ascii="Times New Roman" w:hAnsi="Times New Roman" w:cs="Times New Roman"/>
          <w:sz w:val="28"/>
          <w:szCs w:val="28"/>
        </w:rPr>
        <w:t xml:space="preserve">1) </w:t>
      </w:r>
      <w:r w:rsidR="00B02BC1" w:rsidRPr="00FD6916">
        <w:rPr>
          <w:rFonts w:ascii="Times New Roman" w:hAnsi="Times New Roman" w:cs="Times New Roman"/>
          <w:sz w:val="28"/>
          <w:szCs w:val="28"/>
        </w:rPr>
        <w:t xml:space="preserve">наличие специально внедренных закладных устройств; </w:t>
      </w:r>
    </w:p>
    <w:p w:rsidR="00B02BC1" w:rsidRPr="00FD6916" w:rsidRDefault="00FD6916" w:rsidP="00FD6916">
      <w:pPr>
        <w:tabs>
          <w:tab w:val="left" w:pos="108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6916">
        <w:rPr>
          <w:rFonts w:ascii="Times New Roman" w:hAnsi="Times New Roman" w:cs="Times New Roman"/>
          <w:sz w:val="28"/>
          <w:szCs w:val="28"/>
        </w:rPr>
        <w:t xml:space="preserve">2) </w:t>
      </w:r>
      <w:r w:rsidR="00B02BC1" w:rsidRPr="00FD6916">
        <w:rPr>
          <w:rFonts w:ascii="Times New Roman" w:hAnsi="Times New Roman" w:cs="Times New Roman"/>
          <w:sz w:val="28"/>
          <w:szCs w:val="28"/>
        </w:rPr>
        <w:t xml:space="preserve">введение дополнительных ограничений по доступу в помещения, предназначенные для хранения и обработки персональных данных; </w:t>
      </w:r>
    </w:p>
    <w:p w:rsidR="00B02BC1" w:rsidRPr="00FD6916" w:rsidRDefault="00FD6916" w:rsidP="00FD6916">
      <w:pPr>
        <w:pStyle w:val="2"/>
        <w:keepNext w:val="0"/>
        <w:tabs>
          <w:tab w:val="left" w:pos="1080"/>
        </w:tabs>
        <w:spacing w:before="120"/>
        <w:jc w:val="both"/>
        <w:rPr>
          <w:rStyle w:val="mw-headline"/>
          <w:sz w:val="28"/>
          <w:szCs w:val="28"/>
        </w:rPr>
      </w:pPr>
      <w:r>
        <w:rPr>
          <w:sz w:val="28"/>
          <w:szCs w:val="28"/>
        </w:rPr>
        <w:t xml:space="preserve">     </w:t>
      </w:r>
      <w:r w:rsidRPr="00FD6916">
        <w:rPr>
          <w:sz w:val="28"/>
          <w:szCs w:val="28"/>
        </w:rPr>
        <w:t xml:space="preserve">3) </w:t>
      </w:r>
      <w:r w:rsidR="00B02BC1" w:rsidRPr="00FD6916">
        <w:rPr>
          <w:sz w:val="28"/>
          <w:szCs w:val="28"/>
        </w:rPr>
        <w:t>оборудование систем информатизации устройствами защиты от сбоев электропитания и помех в линиях связи.</w:t>
      </w:r>
    </w:p>
    <w:p w:rsidR="00B02BC1" w:rsidRPr="00FD6916" w:rsidRDefault="00FD6916" w:rsidP="00FD6916">
      <w:pPr>
        <w:pStyle w:val="2"/>
        <w:keepNext w:val="0"/>
        <w:tabs>
          <w:tab w:val="left" w:pos="1080"/>
          <w:tab w:val="num" w:pos="1571"/>
        </w:tabs>
        <w:spacing w:before="120"/>
        <w:jc w:val="both"/>
        <w:rPr>
          <w:rStyle w:val="mw-headline"/>
          <w:sz w:val="28"/>
          <w:szCs w:val="28"/>
        </w:rPr>
      </w:pPr>
      <w:r w:rsidRPr="00FD6916">
        <w:rPr>
          <w:rStyle w:val="mw-headline"/>
          <w:sz w:val="28"/>
          <w:szCs w:val="28"/>
        </w:rPr>
        <w:t xml:space="preserve">    </w:t>
      </w:r>
      <w:r w:rsidR="00D367E8">
        <w:rPr>
          <w:rStyle w:val="mw-headline"/>
          <w:sz w:val="28"/>
          <w:szCs w:val="28"/>
        </w:rPr>
        <w:t>9</w:t>
      </w:r>
      <w:r w:rsidRPr="00FD6916">
        <w:rPr>
          <w:rStyle w:val="mw-headline"/>
          <w:sz w:val="28"/>
          <w:szCs w:val="28"/>
        </w:rPr>
        <w:t>.9.2.</w:t>
      </w:r>
      <w:r>
        <w:rPr>
          <w:rStyle w:val="mw-headline"/>
          <w:sz w:val="28"/>
          <w:szCs w:val="28"/>
        </w:rPr>
        <w:t xml:space="preserve"> </w:t>
      </w:r>
      <w:r w:rsidR="00B02BC1" w:rsidRPr="00FD6916">
        <w:rPr>
          <w:rStyle w:val="mw-headline"/>
          <w:sz w:val="28"/>
          <w:szCs w:val="28"/>
        </w:rPr>
        <w:t>Технические средства защиты</w:t>
      </w:r>
    </w:p>
    <w:p w:rsidR="00B02BC1" w:rsidRPr="008B7194" w:rsidRDefault="00FD6916" w:rsidP="00FD6916">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w:t>
      </w:r>
      <w:r w:rsidR="00B02BC1" w:rsidRPr="008B7194">
        <w:rPr>
          <w:sz w:val="28"/>
          <w:szCs w:val="28"/>
        </w:rPr>
        <w:lastRenderedPageBreak/>
        <w:t xml:space="preserve">доступа к ресурсам, регистрацию событий, криптографическое закрытие информации и т.д.). </w:t>
      </w:r>
    </w:p>
    <w:p w:rsidR="00B02BC1" w:rsidRPr="008B7194" w:rsidRDefault="00FD6916" w:rsidP="00FD6916">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С учетом всех требований и принципов обеспечения безопасности персональных данных по всем направлениям защиты в состав системы защиты должны быть включены следующие средства: </w:t>
      </w:r>
    </w:p>
    <w:p w:rsidR="00B02BC1" w:rsidRPr="00B172F4" w:rsidRDefault="00B172F4" w:rsidP="00B172F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FD6916" w:rsidRPr="00B172F4">
        <w:rPr>
          <w:rFonts w:ascii="Times New Roman" w:hAnsi="Times New Roman" w:cs="Times New Roman"/>
          <w:sz w:val="28"/>
          <w:szCs w:val="28"/>
        </w:rPr>
        <w:t xml:space="preserve">1) </w:t>
      </w:r>
      <w:r w:rsidR="00B02BC1" w:rsidRPr="00B172F4">
        <w:rPr>
          <w:rFonts w:ascii="Times New Roman" w:hAnsi="Times New Roman" w:cs="Times New Roman"/>
          <w:sz w:val="28"/>
          <w:szCs w:val="28"/>
        </w:rPr>
        <w:t xml:space="preserve">средства разграничения доступа к данным; </w:t>
      </w:r>
    </w:p>
    <w:p w:rsidR="00B02BC1" w:rsidRPr="00B172F4" w:rsidRDefault="00B172F4" w:rsidP="00B172F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FD6916" w:rsidRPr="00B172F4">
        <w:rPr>
          <w:rFonts w:ascii="Times New Roman" w:hAnsi="Times New Roman" w:cs="Times New Roman"/>
          <w:sz w:val="28"/>
          <w:szCs w:val="28"/>
        </w:rPr>
        <w:t xml:space="preserve">2) </w:t>
      </w:r>
      <w:r w:rsidR="00B02BC1" w:rsidRPr="00B172F4">
        <w:rPr>
          <w:rFonts w:ascii="Times New Roman" w:hAnsi="Times New Roman" w:cs="Times New Roman"/>
          <w:sz w:val="28"/>
          <w:szCs w:val="28"/>
        </w:rPr>
        <w:t xml:space="preserve">средства регистрации доступа к компонентам информационной системы и </w:t>
      </w:r>
      <w:proofErr w:type="gramStart"/>
      <w:r w:rsidR="00B02BC1" w:rsidRPr="00B172F4">
        <w:rPr>
          <w:rFonts w:ascii="Times New Roman" w:hAnsi="Times New Roman" w:cs="Times New Roman"/>
          <w:sz w:val="28"/>
          <w:szCs w:val="28"/>
        </w:rPr>
        <w:t>контроля за</w:t>
      </w:r>
      <w:proofErr w:type="gramEnd"/>
      <w:r w:rsidR="00B02BC1" w:rsidRPr="00B172F4">
        <w:rPr>
          <w:rFonts w:ascii="Times New Roman" w:hAnsi="Times New Roman" w:cs="Times New Roman"/>
          <w:sz w:val="28"/>
          <w:szCs w:val="28"/>
        </w:rPr>
        <w:t xml:space="preserve"> использованием информации; </w:t>
      </w:r>
    </w:p>
    <w:p w:rsidR="00B02BC1" w:rsidRPr="00B172F4" w:rsidRDefault="00B172F4" w:rsidP="00B172F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FD6916" w:rsidRPr="00B172F4">
        <w:rPr>
          <w:rFonts w:ascii="Times New Roman" w:hAnsi="Times New Roman" w:cs="Times New Roman"/>
          <w:sz w:val="28"/>
          <w:szCs w:val="28"/>
        </w:rPr>
        <w:t xml:space="preserve">3) </w:t>
      </w:r>
      <w:r w:rsidR="00B02BC1" w:rsidRPr="00B172F4">
        <w:rPr>
          <w:rFonts w:ascii="Times New Roman" w:hAnsi="Times New Roman" w:cs="Times New Roman"/>
          <w:sz w:val="28"/>
          <w:szCs w:val="28"/>
        </w:rPr>
        <w:t>средства реагирования на нарушения режима информационной безопасности.</w:t>
      </w:r>
    </w:p>
    <w:p w:rsidR="00B02BC1" w:rsidRPr="00B172F4" w:rsidRDefault="00B172F4" w:rsidP="00B172F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B02BC1" w:rsidRPr="00B172F4">
        <w:rPr>
          <w:rFonts w:ascii="Times New Roman" w:hAnsi="Times New Roman" w:cs="Times New Roman"/>
          <w:sz w:val="28"/>
          <w:szCs w:val="28"/>
        </w:rPr>
        <w:t xml:space="preserve">На технические средства защиты возлагается решение следующих основных задач: </w:t>
      </w:r>
    </w:p>
    <w:p w:rsidR="00B02BC1" w:rsidRPr="00B172F4" w:rsidRDefault="00B172F4" w:rsidP="00B172F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FD6916" w:rsidRPr="00B172F4">
        <w:rPr>
          <w:rFonts w:ascii="Times New Roman" w:hAnsi="Times New Roman" w:cs="Times New Roman"/>
          <w:sz w:val="28"/>
          <w:szCs w:val="28"/>
        </w:rPr>
        <w:t xml:space="preserve">1) </w:t>
      </w:r>
      <w:r w:rsidR="00B02BC1" w:rsidRPr="00B172F4">
        <w:rPr>
          <w:rFonts w:ascii="Times New Roman" w:hAnsi="Times New Roman" w:cs="Times New Roman"/>
          <w:sz w:val="28"/>
          <w:szCs w:val="28"/>
        </w:rPr>
        <w:t>идентификация и аутентификация пользователей при помощи имен или специальных аппаратных средств (</w:t>
      </w:r>
      <w:proofErr w:type="spellStart"/>
      <w:r w:rsidR="00B02BC1" w:rsidRPr="00B172F4">
        <w:rPr>
          <w:rFonts w:ascii="Times New Roman" w:hAnsi="Times New Roman" w:cs="Times New Roman"/>
          <w:sz w:val="28"/>
          <w:szCs w:val="28"/>
        </w:rPr>
        <w:t>Advantor</w:t>
      </w:r>
      <w:proofErr w:type="spellEnd"/>
      <w:r w:rsidR="00B02BC1" w:rsidRPr="00B172F4">
        <w:rPr>
          <w:rFonts w:ascii="Times New Roman" w:hAnsi="Times New Roman" w:cs="Times New Roman"/>
          <w:sz w:val="28"/>
          <w:szCs w:val="28"/>
        </w:rPr>
        <w:t xml:space="preserve">, </w:t>
      </w:r>
      <w:proofErr w:type="spellStart"/>
      <w:r w:rsidR="00B02BC1" w:rsidRPr="00B172F4">
        <w:rPr>
          <w:rFonts w:ascii="Times New Roman" w:hAnsi="Times New Roman" w:cs="Times New Roman"/>
          <w:sz w:val="28"/>
          <w:szCs w:val="28"/>
        </w:rPr>
        <w:t>Touch</w:t>
      </w:r>
      <w:proofErr w:type="spellEnd"/>
      <w:r w:rsidR="00B02BC1" w:rsidRPr="00B172F4">
        <w:rPr>
          <w:rFonts w:ascii="Times New Roman" w:hAnsi="Times New Roman" w:cs="Times New Roman"/>
          <w:sz w:val="28"/>
          <w:szCs w:val="28"/>
        </w:rPr>
        <w:t xml:space="preserve"> </w:t>
      </w:r>
      <w:proofErr w:type="spellStart"/>
      <w:r w:rsidR="00B02BC1" w:rsidRPr="00B172F4">
        <w:rPr>
          <w:rFonts w:ascii="Times New Roman" w:hAnsi="Times New Roman" w:cs="Times New Roman"/>
          <w:sz w:val="28"/>
          <w:szCs w:val="28"/>
        </w:rPr>
        <w:t>Memory</w:t>
      </w:r>
      <w:proofErr w:type="spellEnd"/>
      <w:r w:rsidR="00B02BC1" w:rsidRPr="00B172F4">
        <w:rPr>
          <w:rFonts w:ascii="Times New Roman" w:hAnsi="Times New Roman" w:cs="Times New Roman"/>
          <w:sz w:val="28"/>
          <w:szCs w:val="28"/>
        </w:rPr>
        <w:t xml:space="preserve">, </w:t>
      </w:r>
      <w:proofErr w:type="spellStart"/>
      <w:r w:rsidR="00B02BC1" w:rsidRPr="00B172F4">
        <w:rPr>
          <w:rFonts w:ascii="Times New Roman" w:hAnsi="Times New Roman" w:cs="Times New Roman"/>
          <w:sz w:val="28"/>
          <w:szCs w:val="28"/>
        </w:rPr>
        <w:t>Smart</w:t>
      </w:r>
      <w:proofErr w:type="spellEnd"/>
      <w:r w:rsidR="00B02BC1" w:rsidRPr="00B172F4">
        <w:rPr>
          <w:rFonts w:ascii="Times New Roman" w:hAnsi="Times New Roman" w:cs="Times New Roman"/>
          <w:sz w:val="28"/>
          <w:szCs w:val="28"/>
        </w:rPr>
        <w:t xml:space="preserve"> </w:t>
      </w:r>
      <w:proofErr w:type="spellStart"/>
      <w:r w:rsidR="00B02BC1" w:rsidRPr="00B172F4">
        <w:rPr>
          <w:rFonts w:ascii="Times New Roman" w:hAnsi="Times New Roman" w:cs="Times New Roman"/>
          <w:sz w:val="28"/>
          <w:szCs w:val="28"/>
        </w:rPr>
        <w:t>Card</w:t>
      </w:r>
      <w:proofErr w:type="spellEnd"/>
      <w:r w:rsidR="00B02BC1" w:rsidRPr="00B172F4">
        <w:rPr>
          <w:rFonts w:ascii="Times New Roman" w:hAnsi="Times New Roman" w:cs="Times New Roman"/>
          <w:sz w:val="28"/>
          <w:szCs w:val="28"/>
        </w:rPr>
        <w:t xml:space="preserve"> и т.п.); </w:t>
      </w:r>
    </w:p>
    <w:p w:rsidR="00B02BC1" w:rsidRPr="00B172F4" w:rsidRDefault="00B172F4" w:rsidP="00B172F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FD6916" w:rsidRPr="00B172F4">
        <w:rPr>
          <w:rFonts w:ascii="Times New Roman" w:hAnsi="Times New Roman" w:cs="Times New Roman"/>
          <w:sz w:val="28"/>
          <w:szCs w:val="28"/>
        </w:rPr>
        <w:t xml:space="preserve">2) </w:t>
      </w:r>
      <w:r w:rsidR="00B02BC1" w:rsidRPr="00B172F4">
        <w:rPr>
          <w:rFonts w:ascii="Times New Roman" w:hAnsi="Times New Roman" w:cs="Times New Roman"/>
          <w:sz w:val="28"/>
          <w:szCs w:val="28"/>
        </w:rPr>
        <w:t xml:space="preserve">регламентация и управление доступом пользователей в помещения, к физическим и логическим устройствам; </w:t>
      </w:r>
    </w:p>
    <w:p w:rsidR="00B02BC1" w:rsidRPr="00B172F4" w:rsidRDefault="00B172F4" w:rsidP="00B172F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FD6916" w:rsidRPr="00B172F4">
        <w:rPr>
          <w:rFonts w:ascii="Times New Roman" w:hAnsi="Times New Roman" w:cs="Times New Roman"/>
          <w:sz w:val="28"/>
          <w:szCs w:val="28"/>
        </w:rPr>
        <w:t xml:space="preserve">3) </w:t>
      </w:r>
      <w:r w:rsidR="00B02BC1" w:rsidRPr="00B172F4">
        <w:rPr>
          <w:rFonts w:ascii="Times New Roman" w:hAnsi="Times New Roman" w:cs="Times New Roman"/>
          <w:sz w:val="28"/>
          <w:szCs w:val="28"/>
        </w:rPr>
        <w:t xml:space="preserve">защита от проникновения компьютерных вирусов и разрушительного воздействия вредоносных программ; </w:t>
      </w:r>
    </w:p>
    <w:p w:rsidR="00B02BC1" w:rsidRPr="00B172F4" w:rsidRDefault="00B172F4" w:rsidP="00B172F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FD6916" w:rsidRPr="00B172F4">
        <w:rPr>
          <w:rFonts w:ascii="Times New Roman" w:hAnsi="Times New Roman" w:cs="Times New Roman"/>
          <w:sz w:val="28"/>
          <w:szCs w:val="28"/>
        </w:rPr>
        <w:t xml:space="preserve">4) </w:t>
      </w:r>
      <w:r w:rsidR="00B02BC1" w:rsidRPr="00B172F4">
        <w:rPr>
          <w:rFonts w:ascii="Times New Roman" w:hAnsi="Times New Roman" w:cs="Times New Roman"/>
          <w:sz w:val="28"/>
          <w:szCs w:val="28"/>
        </w:rPr>
        <w:t xml:space="preserve">регистрация всех действий пользователя в защищенном журнале, наличие нескольких уровней регистрации; </w:t>
      </w:r>
    </w:p>
    <w:p w:rsidR="00B02BC1" w:rsidRPr="00B172F4" w:rsidRDefault="00B172F4" w:rsidP="00B172F4">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FD6916" w:rsidRPr="00B172F4">
        <w:rPr>
          <w:rFonts w:ascii="Times New Roman" w:hAnsi="Times New Roman" w:cs="Times New Roman"/>
          <w:sz w:val="28"/>
          <w:szCs w:val="28"/>
        </w:rPr>
        <w:t xml:space="preserve">5) </w:t>
      </w:r>
      <w:r w:rsidR="00B02BC1" w:rsidRPr="00B172F4">
        <w:rPr>
          <w:rFonts w:ascii="Times New Roman" w:hAnsi="Times New Roman" w:cs="Times New Roman"/>
          <w:sz w:val="28"/>
          <w:szCs w:val="28"/>
        </w:rPr>
        <w:t xml:space="preserve">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 </w:t>
      </w:r>
    </w:p>
    <w:p w:rsidR="00B02BC1" w:rsidRPr="00B172F4" w:rsidRDefault="00B172F4" w:rsidP="00B172F4">
      <w:pPr>
        <w:pStyle w:val="2"/>
        <w:keepNext w:val="0"/>
        <w:tabs>
          <w:tab w:val="left" w:pos="1080"/>
          <w:tab w:val="num" w:pos="1571"/>
        </w:tabs>
        <w:spacing w:before="120"/>
        <w:jc w:val="both"/>
        <w:rPr>
          <w:rStyle w:val="mw-headline"/>
          <w:sz w:val="28"/>
          <w:szCs w:val="28"/>
        </w:rPr>
      </w:pPr>
      <w:r>
        <w:rPr>
          <w:rStyle w:val="mw-headline"/>
          <w:sz w:val="28"/>
          <w:szCs w:val="28"/>
        </w:rPr>
        <w:t xml:space="preserve">     </w:t>
      </w:r>
      <w:r w:rsidR="00D367E8">
        <w:rPr>
          <w:rStyle w:val="mw-headline"/>
          <w:sz w:val="28"/>
          <w:szCs w:val="28"/>
        </w:rPr>
        <w:t>9</w:t>
      </w:r>
      <w:r w:rsidR="00FD6916" w:rsidRPr="00B172F4">
        <w:rPr>
          <w:rStyle w:val="mw-headline"/>
          <w:sz w:val="28"/>
          <w:szCs w:val="28"/>
        </w:rPr>
        <w:t xml:space="preserve">.9.3. </w:t>
      </w:r>
      <w:r w:rsidR="00B02BC1" w:rsidRPr="00B172F4">
        <w:rPr>
          <w:rStyle w:val="mw-headline"/>
          <w:sz w:val="28"/>
          <w:szCs w:val="28"/>
        </w:rPr>
        <w:t>Средства идентификац</w:t>
      </w:r>
      <w:proofErr w:type="gramStart"/>
      <w:r w:rsidR="00B02BC1" w:rsidRPr="00B172F4">
        <w:rPr>
          <w:rStyle w:val="mw-headline"/>
          <w:sz w:val="28"/>
          <w:szCs w:val="28"/>
        </w:rPr>
        <w:t>ии и ау</w:t>
      </w:r>
      <w:proofErr w:type="gramEnd"/>
      <w:r w:rsidR="00B02BC1" w:rsidRPr="00B172F4">
        <w:rPr>
          <w:rStyle w:val="mw-headline"/>
          <w:sz w:val="28"/>
          <w:szCs w:val="28"/>
        </w:rPr>
        <w:t>тентификации пользователей</w:t>
      </w:r>
    </w:p>
    <w:p w:rsidR="00B02BC1" w:rsidRPr="008B7194" w:rsidRDefault="00B172F4" w:rsidP="00B172F4">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В целях предотвращения работы с ресурсами информационной системы администрации посторонних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 </w:t>
      </w:r>
    </w:p>
    <w:p w:rsidR="00B02BC1" w:rsidRPr="008B7194" w:rsidRDefault="00B172F4" w:rsidP="00B172F4">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Аутентификация (подтверждение подлинности) пользователей также может осуществляться: </w:t>
      </w:r>
    </w:p>
    <w:p w:rsidR="00B02BC1" w:rsidRPr="00B172F4" w:rsidRDefault="00B172F4" w:rsidP="00B172F4">
      <w:pPr>
        <w:spacing w:before="120" w:after="0" w:line="240" w:lineRule="auto"/>
        <w:ind w:left="360"/>
        <w:jc w:val="both"/>
        <w:rPr>
          <w:rFonts w:ascii="Times New Roman" w:hAnsi="Times New Roman" w:cs="Times New Roman"/>
          <w:sz w:val="28"/>
          <w:szCs w:val="28"/>
        </w:rPr>
      </w:pPr>
      <w:r w:rsidRPr="00B172F4">
        <w:rPr>
          <w:rFonts w:ascii="Times New Roman" w:hAnsi="Times New Roman" w:cs="Times New Roman"/>
          <w:sz w:val="28"/>
          <w:szCs w:val="28"/>
        </w:rPr>
        <w:t xml:space="preserve">1) </w:t>
      </w:r>
      <w:r w:rsidR="00B02BC1" w:rsidRPr="00B172F4">
        <w:rPr>
          <w:rFonts w:ascii="Times New Roman" w:hAnsi="Times New Roman" w:cs="Times New Roman"/>
          <w:sz w:val="28"/>
          <w:szCs w:val="28"/>
        </w:rPr>
        <w:t xml:space="preserve">путем проверки наличия у пользователей каких-либо специальных устройств (магнитных карточек, ключей, ключевых вставок и т.д.); </w:t>
      </w:r>
    </w:p>
    <w:p w:rsidR="00B02BC1" w:rsidRPr="00B172F4" w:rsidRDefault="00B172F4" w:rsidP="00B172F4">
      <w:pPr>
        <w:spacing w:before="120" w:after="0" w:line="240" w:lineRule="auto"/>
        <w:ind w:left="360"/>
        <w:jc w:val="both"/>
        <w:rPr>
          <w:rFonts w:ascii="Times New Roman" w:hAnsi="Times New Roman" w:cs="Times New Roman"/>
          <w:sz w:val="28"/>
          <w:szCs w:val="28"/>
        </w:rPr>
      </w:pPr>
      <w:r w:rsidRPr="00B172F4">
        <w:rPr>
          <w:rFonts w:ascii="Times New Roman" w:hAnsi="Times New Roman" w:cs="Times New Roman"/>
          <w:sz w:val="28"/>
          <w:szCs w:val="28"/>
        </w:rPr>
        <w:t xml:space="preserve">2) </w:t>
      </w:r>
      <w:r w:rsidR="00B02BC1" w:rsidRPr="00B172F4">
        <w:rPr>
          <w:rFonts w:ascii="Times New Roman" w:hAnsi="Times New Roman" w:cs="Times New Roman"/>
          <w:sz w:val="28"/>
          <w:szCs w:val="28"/>
        </w:rPr>
        <w:t xml:space="preserve">путем проверки знания ими паролей; </w:t>
      </w:r>
    </w:p>
    <w:p w:rsidR="00B02BC1" w:rsidRPr="00B172F4" w:rsidRDefault="00B172F4" w:rsidP="00B172F4">
      <w:pPr>
        <w:pStyle w:val="2"/>
        <w:keepNext w:val="0"/>
        <w:spacing w:before="120"/>
        <w:ind w:left="360"/>
        <w:jc w:val="both"/>
        <w:rPr>
          <w:rStyle w:val="mw-headline"/>
          <w:sz w:val="28"/>
          <w:szCs w:val="28"/>
        </w:rPr>
      </w:pPr>
      <w:r w:rsidRPr="00B172F4">
        <w:rPr>
          <w:sz w:val="28"/>
          <w:szCs w:val="28"/>
        </w:rPr>
        <w:t xml:space="preserve">3) </w:t>
      </w:r>
      <w:r w:rsidR="00B02BC1" w:rsidRPr="00B172F4">
        <w:rPr>
          <w:sz w:val="28"/>
          <w:szCs w:val="28"/>
        </w:rPr>
        <w:t>путем проверки уникальных физических характеристик и параметров самих пользователей при помощи специальных биометрических устройств.</w:t>
      </w:r>
    </w:p>
    <w:p w:rsidR="00B02BC1" w:rsidRPr="00B172F4" w:rsidRDefault="00B172F4" w:rsidP="00B172F4">
      <w:pPr>
        <w:pStyle w:val="2"/>
        <w:keepNext w:val="0"/>
        <w:tabs>
          <w:tab w:val="left" w:pos="1080"/>
          <w:tab w:val="num" w:pos="1571"/>
        </w:tabs>
        <w:spacing w:before="120"/>
        <w:jc w:val="both"/>
        <w:rPr>
          <w:rStyle w:val="mw-headline"/>
          <w:sz w:val="28"/>
          <w:szCs w:val="28"/>
        </w:rPr>
      </w:pPr>
      <w:r>
        <w:rPr>
          <w:rStyle w:val="mw-headline"/>
          <w:sz w:val="28"/>
          <w:szCs w:val="28"/>
        </w:rPr>
        <w:t xml:space="preserve">     </w:t>
      </w:r>
      <w:r w:rsidR="00D367E8">
        <w:rPr>
          <w:rStyle w:val="mw-headline"/>
          <w:sz w:val="28"/>
          <w:szCs w:val="28"/>
        </w:rPr>
        <w:t>9</w:t>
      </w:r>
      <w:r w:rsidR="00FD6916" w:rsidRPr="00B172F4">
        <w:rPr>
          <w:rStyle w:val="mw-headline"/>
          <w:sz w:val="28"/>
          <w:szCs w:val="28"/>
        </w:rPr>
        <w:t xml:space="preserve">.9.4. </w:t>
      </w:r>
      <w:r w:rsidR="00B02BC1" w:rsidRPr="00B172F4">
        <w:rPr>
          <w:rStyle w:val="mw-headline"/>
          <w:sz w:val="28"/>
          <w:szCs w:val="28"/>
        </w:rPr>
        <w:t>Средства разграничения доступа</w:t>
      </w:r>
    </w:p>
    <w:p w:rsidR="00B02BC1" w:rsidRPr="008B7194" w:rsidRDefault="00B172F4" w:rsidP="00B172F4">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 </w:t>
      </w:r>
    </w:p>
    <w:p w:rsidR="00B02BC1" w:rsidRPr="008B7194" w:rsidRDefault="00B172F4" w:rsidP="00B172F4">
      <w:pPr>
        <w:pStyle w:val="a8"/>
        <w:tabs>
          <w:tab w:val="left" w:pos="1080"/>
        </w:tabs>
        <w:spacing w:before="120" w:beforeAutospacing="0" w:after="0" w:afterAutospacing="0"/>
        <w:jc w:val="both"/>
        <w:rPr>
          <w:sz w:val="28"/>
          <w:szCs w:val="28"/>
        </w:rPr>
      </w:pPr>
      <w:r>
        <w:rPr>
          <w:sz w:val="28"/>
          <w:szCs w:val="28"/>
        </w:rPr>
        <w:lastRenderedPageBreak/>
        <w:t xml:space="preserve">     </w:t>
      </w:r>
      <w:r w:rsidR="00B02BC1" w:rsidRPr="008B7194">
        <w:rPr>
          <w:sz w:val="28"/>
          <w:szCs w:val="28"/>
        </w:rPr>
        <w:t xml:space="preserve">Технические средства разграничения доступа должны по возможности быть составной частью единой системы контроля доступа: </w:t>
      </w:r>
    </w:p>
    <w:p w:rsidR="00B02BC1" w:rsidRPr="00B172F4" w:rsidRDefault="00B172F4" w:rsidP="00B172F4">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2F4">
        <w:rPr>
          <w:rFonts w:ascii="Times New Roman" w:hAnsi="Times New Roman" w:cs="Times New Roman"/>
          <w:sz w:val="28"/>
          <w:szCs w:val="28"/>
        </w:rPr>
        <w:t xml:space="preserve">1) </w:t>
      </w:r>
      <w:r w:rsidR="00B02BC1" w:rsidRPr="00B172F4">
        <w:rPr>
          <w:rFonts w:ascii="Times New Roman" w:hAnsi="Times New Roman" w:cs="Times New Roman"/>
          <w:sz w:val="28"/>
          <w:szCs w:val="28"/>
        </w:rPr>
        <w:t xml:space="preserve">на контролируемую территорию; </w:t>
      </w:r>
    </w:p>
    <w:p w:rsidR="00B02BC1" w:rsidRPr="00B172F4" w:rsidRDefault="00B172F4" w:rsidP="00B172F4">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2F4">
        <w:rPr>
          <w:rFonts w:ascii="Times New Roman" w:hAnsi="Times New Roman" w:cs="Times New Roman"/>
          <w:sz w:val="28"/>
          <w:szCs w:val="28"/>
        </w:rPr>
        <w:t xml:space="preserve">2) </w:t>
      </w:r>
      <w:r w:rsidR="00B02BC1" w:rsidRPr="00B172F4">
        <w:rPr>
          <w:rFonts w:ascii="Times New Roman" w:hAnsi="Times New Roman" w:cs="Times New Roman"/>
          <w:sz w:val="28"/>
          <w:szCs w:val="28"/>
        </w:rPr>
        <w:t xml:space="preserve">в отдельные помещения; </w:t>
      </w:r>
    </w:p>
    <w:p w:rsidR="00B02BC1" w:rsidRPr="00B172F4" w:rsidRDefault="00B172F4" w:rsidP="00B172F4">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2F4">
        <w:rPr>
          <w:rFonts w:ascii="Times New Roman" w:hAnsi="Times New Roman" w:cs="Times New Roman"/>
          <w:sz w:val="28"/>
          <w:szCs w:val="28"/>
        </w:rPr>
        <w:t xml:space="preserve">3) </w:t>
      </w:r>
      <w:r w:rsidR="00B02BC1" w:rsidRPr="00B172F4">
        <w:rPr>
          <w:rFonts w:ascii="Times New Roman" w:hAnsi="Times New Roman" w:cs="Times New Roman"/>
          <w:sz w:val="28"/>
          <w:szCs w:val="28"/>
        </w:rPr>
        <w:t xml:space="preserve">к компонентам информационной среды администрации и элементам системы защиты персональных данных (физический доступ); </w:t>
      </w:r>
    </w:p>
    <w:p w:rsidR="00B02BC1" w:rsidRPr="00B172F4" w:rsidRDefault="00B172F4" w:rsidP="00B172F4">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172F4">
        <w:rPr>
          <w:rFonts w:ascii="Times New Roman" w:hAnsi="Times New Roman" w:cs="Times New Roman"/>
          <w:sz w:val="28"/>
          <w:szCs w:val="28"/>
        </w:rPr>
        <w:t xml:space="preserve">4) </w:t>
      </w:r>
      <w:r w:rsidR="00B02BC1" w:rsidRPr="00B172F4">
        <w:rPr>
          <w:rFonts w:ascii="Times New Roman" w:hAnsi="Times New Roman" w:cs="Times New Roman"/>
          <w:sz w:val="28"/>
          <w:szCs w:val="28"/>
        </w:rPr>
        <w:t xml:space="preserve">к информационным ресурсам (документам, носителям информации, файлам, наборам данных, архивам, справкам и т.д.); </w:t>
      </w:r>
      <w:proofErr w:type="gramEnd"/>
    </w:p>
    <w:p w:rsidR="00B02BC1" w:rsidRPr="00B172F4" w:rsidRDefault="00B172F4" w:rsidP="00B172F4">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2F4">
        <w:rPr>
          <w:rFonts w:ascii="Times New Roman" w:hAnsi="Times New Roman" w:cs="Times New Roman"/>
          <w:sz w:val="28"/>
          <w:szCs w:val="28"/>
        </w:rPr>
        <w:t xml:space="preserve">5) </w:t>
      </w:r>
      <w:r w:rsidR="00B02BC1" w:rsidRPr="00B172F4">
        <w:rPr>
          <w:rFonts w:ascii="Times New Roman" w:hAnsi="Times New Roman" w:cs="Times New Roman"/>
          <w:sz w:val="28"/>
          <w:szCs w:val="28"/>
        </w:rPr>
        <w:t xml:space="preserve">к активным ресурсам (прикладным программам, задачам и т.п.); </w:t>
      </w:r>
    </w:p>
    <w:p w:rsidR="00B02BC1" w:rsidRPr="00B172F4" w:rsidRDefault="00B172F4" w:rsidP="00B172F4">
      <w:pPr>
        <w:pStyle w:val="2"/>
        <w:keepNext w:val="0"/>
        <w:spacing w:before="120"/>
        <w:jc w:val="both"/>
        <w:rPr>
          <w:rStyle w:val="mw-headline"/>
          <w:sz w:val="28"/>
          <w:szCs w:val="28"/>
        </w:rPr>
      </w:pPr>
      <w:r>
        <w:rPr>
          <w:sz w:val="28"/>
          <w:szCs w:val="28"/>
        </w:rPr>
        <w:t xml:space="preserve">     </w:t>
      </w:r>
      <w:r w:rsidRPr="00B172F4">
        <w:rPr>
          <w:sz w:val="28"/>
          <w:szCs w:val="28"/>
        </w:rPr>
        <w:t xml:space="preserve">6) </w:t>
      </w:r>
      <w:r w:rsidR="00B02BC1" w:rsidRPr="00B172F4">
        <w:rPr>
          <w:sz w:val="28"/>
          <w:szCs w:val="28"/>
        </w:rPr>
        <w:t>к операционной системе, системным программам и программам защиты.</w:t>
      </w:r>
    </w:p>
    <w:p w:rsidR="00B02BC1" w:rsidRPr="00B172F4" w:rsidRDefault="00B172F4" w:rsidP="00B172F4">
      <w:pPr>
        <w:pStyle w:val="2"/>
        <w:keepNext w:val="0"/>
        <w:tabs>
          <w:tab w:val="left" w:pos="1080"/>
          <w:tab w:val="num" w:pos="1571"/>
        </w:tabs>
        <w:spacing w:before="120"/>
        <w:jc w:val="both"/>
        <w:rPr>
          <w:rStyle w:val="mw-headline"/>
          <w:sz w:val="28"/>
          <w:szCs w:val="28"/>
        </w:rPr>
      </w:pPr>
      <w:r>
        <w:rPr>
          <w:rStyle w:val="mw-headline"/>
          <w:sz w:val="28"/>
          <w:szCs w:val="28"/>
        </w:rPr>
        <w:t xml:space="preserve">     </w:t>
      </w:r>
      <w:r w:rsidR="00D367E8">
        <w:rPr>
          <w:rStyle w:val="mw-headline"/>
          <w:sz w:val="28"/>
          <w:szCs w:val="28"/>
        </w:rPr>
        <w:t>9</w:t>
      </w:r>
      <w:r w:rsidR="00FD6916" w:rsidRPr="00B172F4">
        <w:rPr>
          <w:rStyle w:val="mw-headline"/>
          <w:sz w:val="28"/>
          <w:szCs w:val="28"/>
        </w:rPr>
        <w:t xml:space="preserve">.9.5. </w:t>
      </w:r>
      <w:r w:rsidR="00B02BC1" w:rsidRPr="00B172F4">
        <w:rPr>
          <w:rStyle w:val="mw-headline"/>
          <w:sz w:val="28"/>
          <w:szCs w:val="28"/>
        </w:rPr>
        <w:t>Средства обеспечения и контроля целостности</w:t>
      </w:r>
    </w:p>
    <w:p w:rsidR="00B02BC1" w:rsidRPr="008B7194" w:rsidRDefault="00B172F4" w:rsidP="00B172F4">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 </w:t>
      </w:r>
    </w:p>
    <w:p w:rsidR="00B02BC1" w:rsidRPr="008B7194" w:rsidRDefault="00B172F4" w:rsidP="00B172F4">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Средства контроля целостности информационных ресурсов системы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 </w:t>
      </w:r>
    </w:p>
    <w:p w:rsidR="00B02BC1" w:rsidRPr="008B7194" w:rsidRDefault="00B172F4" w:rsidP="00B172F4">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персональных данных должен обеспечиваться: </w:t>
      </w:r>
    </w:p>
    <w:p w:rsidR="00B02BC1" w:rsidRPr="00B172F4" w:rsidRDefault="00B172F4" w:rsidP="00B172F4">
      <w:pPr>
        <w:tabs>
          <w:tab w:val="left" w:pos="108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2F4">
        <w:rPr>
          <w:rFonts w:ascii="Times New Roman" w:hAnsi="Times New Roman" w:cs="Times New Roman"/>
          <w:sz w:val="28"/>
          <w:szCs w:val="28"/>
        </w:rPr>
        <w:t xml:space="preserve">1) </w:t>
      </w:r>
      <w:r w:rsidR="00B02BC1" w:rsidRPr="00B172F4">
        <w:rPr>
          <w:rFonts w:ascii="Times New Roman" w:hAnsi="Times New Roman" w:cs="Times New Roman"/>
          <w:sz w:val="28"/>
          <w:szCs w:val="28"/>
        </w:rPr>
        <w:t xml:space="preserve">средствами разграничения доступа (в помещения, к документам, к носителям информации, к серверам, логическим устройствам и т.п.); </w:t>
      </w:r>
    </w:p>
    <w:p w:rsidR="00B02BC1" w:rsidRPr="00B172F4" w:rsidRDefault="00B172F4" w:rsidP="00B172F4">
      <w:pPr>
        <w:tabs>
          <w:tab w:val="left" w:pos="108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2F4">
        <w:rPr>
          <w:rFonts w:ascii="Times New Roman" w:hAnsi="Times New Roman" w:cs="Times New Roman"/>
          <w:sz w:val="28"/>
          <w:szCs w:val="28"/>
        </w:rPr>
        <w:t xml:space="preserve">2) </w:t>
      </w:r>
      <w:r w:rsidR="00B02BC1" w:rsidRPr="00B172F4">
        <w:rPr>
          <w:rFonts w:ascii="Times New Roman" w:hAnsi="Times New Roman" w:cs="Times New Roman"/>
          <w:sz w:val="28"/>
          <w:szCs w:val="28"/>
        </w:rPr>
        <w:t xml:space="preserve">средствами электронной подписи; </w:t>
      </w:r>
    </w:p>
    <w:p w:rsidR="00B02BC1" w:rsidRPr="00B172F4" w:rsidRDefault="00B172F4" w:rsidP="00B172F4">
      <w:pPr>
        <w:pStyle w:val="2"/>
        <w:keepNext w:val="0"/>
        <w:tabs>
          <w:tab w:val="left" w:pos="1080"/>
        </w:tabs>
        <w:spacing w:before="120"/>
        <w:jc w:val="both"/>
        <w:rPr>
          <w:rStyle w:val="mw-headline"/>
          <w:sz w:val="28"/>
          <w:szCs w:val="28"/>
        </w:rPr>
      </w:pPr>
      <w:r>
        <w:rPr>
          <w:sz w:val="28"/>
          <w:szCs w:val="28"/>
        </w:rPr>
        <w:t xml:space="preserve">     </w:t>
      </w:r>
      <w:r w:rsidRPr="00B172F4">
        <w:rPr>
          <w:sz w:val="28"/>
          <w:szCs w:val="28"/>
        </w:rPr>
        <w:t xml:space="preserve">3) </w:t>
      </w:r>
      <w:r w:rsidR="00B02BC1" w:rsidRPr="00B172F4">
        <w:rPr>
          <w:sz w:val="28"/>
          <w:szCs w:val="28"/>
        </w:rPr>
        <w:t>средствами подсчета контрольных сумм (для используемого программного обеспечения).</w:t>
      </w:r>
    </w:p>
    <w:p w:rsidR="00B02BC1" w:rsidRPr="00B172F4" w:rsidRDefault="00B172F4" w:rsidP="00B172F4">
      <w:pPr>
        <w:pStyle w:val="2"/>
        <w:keepNext w:val="0"/>
        <w:tabs>
          <w:tab w:val="left" w:pos="1080"/>
          <w:tab w:val="left" w:pos="1260"/>
        </w:tabs>
        <w:spacing w:before="120"/>
        <w:jc w:val="both"/>
        <w:rPr>
          <w:rStyle w:val="mw-headline"/>
          <w:sz w:val="28"/>
          <w:szCs w:val="28"/>
        </w:rPr>
      </w:pPr>
      <w:r>
        <w:rPr>
          <w:rStyle w:val="mw-headline"/>
          <w:sz w:val="28"/>
          <w:szCs w:val="28"/>
        </w:rPr>
        <w:t xml:space="preserve">     </w:t>
      </w:r>
      <w:r w:rsidR="00D367E8">
        <w:rPr>
          <w:rStyle w:val="mw-headline"/>
          <w:sz w:val="28"/>
          <w:szCs w:val="28"/>
        </w:rPr>
        <w:t>9</w:t>
      </w:r>
      <w:r w:rsidR="00FD6916" w:rsidRPr="00B172F4">
        <w:rPr>
          <w:rStyle w:val="mw-headline"/>
          <w:sz w:val="28"/>
          <w:szCs w:val="28"/>
        </w:rPr>
        <w:t xml:space="preserve">.9.6 </w:t>
      </w:r>
      <w:r w:rsidR="00B02BC1" w:rsidRPr="00B172F4">
        <w:rPr>
          <w:rStyle w:val="mw-headline"/>
          <w:sz w:val="28"/>
          <w:szCs w:val="28"/>
        </w:rPr>
        <w:t>Средства оперативного контроля и регистрации событий безопасности</w:t>
      </w:r>
    </w:p>
    <w:p w:rsidR="00B02BC1" w:rsidRPr="008B7194" w:rsidRDefault="00B172F4" w:rsidP="00B172F4">
      <w:pPr>
        <w:pStyle w:val="a8"/>
        <w:tabs>
          <w:tab w:val="left" w:pos="1080"/>
        </w:tabs>
        <w:spacing w:before="120" w:beforeAutospacing="0" w:after="0" w:afterAutospacing="0"/>
        <w:jc w:val="both"/>
        <w:rPr>
          <w:sz w:val="28"/>
          <w:szCs w:val="28"/>
        </w:rPr>
      </w:pPr>
      <w:r>
        <w:rPr>
          <w:sz w:val="28"/>
          <w:szCs w:val="28"/>
        </w:rPr>
        <w:t xml:space="preserve">     </w:t>
      </w:r>
      <w:r w:rsidR="00B02BC1" w:rsidRPr="008B7194">
        <w:rPr>
          <w:sz w:val="28"/>
          <w:szCs w:val="28"/>
        </w:rPr>
        <w:t xml:space="preserve">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 </w:t>
      </w:r>
    </w:p>
    <w:p w:rsidR="00B02BC1" w:rsidRPr="00B172F4" w:rsidRDefault="00B172F4" w:rsidP="00B172F4">
      <w:pPr>
        <w:tabs>
          <w:tab w:val="left" w:pos="126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2F4">
        <w:rPr>
          <w:rFonts w:ascii="Times New Roman" w:hAnsi="Times New Roman" w:cs="Times New Roman"/>
          <w:sz w:val="28"/>
          <w:szCs w:val="28"/>
        </w:rPr>
        <w:t xml:space="preserve">1) </w:t>
      </w:r>
      <w:r w:rsidR="00B02BC1" w:rsidRPr="00B172F4">
        <w:rPr>
          <w:rFonts w:ascii="Times New Roman" w:hAnsi="Times New Roman" w:cs="Times New Roman"/>
          <w:sz w:val="28"/>
          <w:szCs w:val="28"/>
        </w:rPr>
        <w:t xml:space="preserve">ведения и анализа журналов регистрации событий безопасности (системных журналов); </w:t>
      </w:r>
    </w:p>
    <w:p w:rsidR="00B02BC1" w:rsidRPr="00B172F4" w:rsidRDefault="00B172F4" w:rsidP="00B172F4">
      <w:pPr>
        <w:tabs>
          <w:tab w:val="left" w:pos="126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172F4">
        <w:rPr>
          <w:rFonts w:ascii="Times New Roman" w:hAnsi="Times New Roman" w:cs="Times New Roman"/>
          <w:sz w:val="28"/>
          <w:szCs w:val="28"/>
        </w:rPr>
        <w:t xml:space="preserve">2) </w:t>
      </w:r>
      <w:r w:rsidR="00B02BC1" w:rsidRPr="00B172F4">
        <w:rPr>
          <w:rFonts w:ascii="Times New Roman" w:hAnsi="Times New Roman" w:cs="Times New Roman"/>
          <w:sz w:val="28"/>
          <w:szCs w:val="28"/>
        </w:rPr>
        <w:t xml:space="preserve">получения твердой копии (печати) журнала регистрации событий безопасности; </w:t>
      </w:r>
    </w:p>
    <w:p w:rsidR="00B02BC1" w:rsidRPr="00B172F4" w:rsidRDefault="00B172F4" w:rsidP="00B172F4">
      <w:pPr>
        <w:tabs>
          <w:tab w:val="left" w:pos="126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2F4">
        <w:rPr>
          <w:rFonts w:ascii="Times New Roman" w:hAnsi="Times New Roman" w:cs="Times New Roman"/>
          <w:sz w:val="28"/>
          <w:szCs w:val="28"/>
        </w:rPr>
        <w:t xml:space="preserve">3) </w:t>
      </w:r>
      <w:r w:rsidR="00B02BC1" w:rsidRPr="00B172F4">
        <w:rPr>
          <w:rFonts w:ascii="Times New Roman" w:hAnsi="Times New Roman" w:cs="Times New Roman"/>
          <w:sz w:val="28"/>
          <w:szCs w:val="28"/>
        </w:rPr>
        <w:t xml:space="preserve">упорядочения журналов, а также установления ограничений на срок их хранения; </w:t>
      </w:r>
    </w:p>
    <w:p w:rsidR="00B02BC1" w:rsidRPr="00B172F4" w:rsidRDefault="00B172F4" w:rsidP="00B172F4">
      <w:pPr>
        <w:tabs>
          <w:tab w:val="left" w:pos="126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2F4">
        <w:rPr>
          <w:rFonts w:ascii="Times New Roman" w:hAnsi="Times New Roman" w:cs="Times New Roman"/>
          <w:sz w:val="28"/>
          <w:szCs w:val="28"/>
        </w:rPr>
        <w:t xml:space="preserve">4) </w:t>
      </w:r>
      <w:r w:rsidR="00B02BC1" w:rsidRPr="00B172F4">
        <w:rPr>
          <w:rFonts w:ascii="Times New Roman" w:hAnsi="Times New Roman" w:cs="Times New Roman"/>
          <w:sz w:val="28"/>
          <w:szCs w:val="28"/>
        </w:rPr>
        <w:t xml:space="preserve">оперативного оповещения администратора безопасности о нарушениях. </w:t>
      </w:r>
    </w:p>
    <w:p w:rsidR="00B02BC1" w:rsidRPr="00B172F4" w:rsidRDefault="00B172F4" w:rsidP="00B172F4">
      <w:pPr>
        <w:pStyle w:val="a8"/>
        <w:tabs>
          <w:tab w:val="left" w:pos="1080"/>
          <w:tab w:val="left" w:pos="1260"/>
        </w:tabs>
        <w:spacing w:before="120" w:beforeAutospacing="0" w:after="0" w:afterAutospacing="0"/>
        <w:jc w:val="both"/>
        <w:rPr>
          <w:sz w:val="28"/>
          <w:szCs w:val="28"/>
        </w:rPr>
      </w:pPr>
      <w:r>
        <w:rPr>
          <w:sz w:val="28"/>
          <w:szCs w:val="28"/>
        </w:rPr>
        <w:t xml:space="preserve">     </w:t>
      </w:r>
      <w:r w:rsidR="00B02BC1" w:rsidRPr="00B172F4">
        <w:rPr>
          <w:sz w:val="28"/>
          <w:szCs w:val="28"/>
        </w:rPr>
        <w:t xml:space="preserve">При регистрации событий безопасности в журнале должна фиксироваться следующая информация: </w:t>
      </w:r>
    </w:p>
    <w:p w:rsidR="00B02BC1" w:rsidRPr="00B172F4" w:rsidRDefault="00B172F4" w:rsidP="00B172F4">
      <w:pPr>
        <w:tabs>
          <w:tab w:val="left" w:pos="126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2F4">
        <w:rPr>
          <w:rFonts w:ascii="Times New Roman" w:hAnsi="Times New Roman" w:cs="Times New Roman"/>
          <w:sz w:val="28"/>
          <w:szCs w:val="28"/>
        </w:rPr>
        <w:t xml:space="preserve">1) </w:t>
      </w:r>
      <w:r w:rsidR="00B02BC1" w:rsidRPr="00B172F4">
        <w:rPr>
          <w:rFonts w:ascii="Times New Roman" w:hAnsi="Times New Roman" w:cs="Times New Roman"/>
          <w:sz w:val="28"/>
          <w:szCs w:val="28"/>
        </w:rPr>
        <w:t xml:space="preserve">дата и время события; </w:t>
      </w:r>
    </w:p>
    <w:p w:rsidR="00B02BC1" w:rsidRPr="00B172F4" w:rsidRDefault="00B172F4" w:rsidP="00B172F4">
      <w:pPr>
        <w:tabs>
          <w:tab w:val="left" w:pos="1260"/>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172F4">
        <w:rPr>
          <w:rFonts w:ascii="Times New Roman" w:hAnsi="Times New Roman" w:cs="Times New Roman"/>
          <w:sz w:val="28"/>
          <w:szCs w:val="28"/>
        </w:rPr>
        <w:t xml:space="preserve">2) </w:t>
      </w:r>
      <w:r w:rsidR="00B02BC1" w:rsidRPr="00B172F4">
        <w:rPr>
          <w:rFonts w:ascii="Times New Roman" w:hAnsi="Times New Roman" w:cs="Times New Roman"/>
          <w:sz w:val="28"/>
          <w:szCs w:val="28"/>
        </w:rPr>
        <w:t xml:space="preserve">идентификатор субъекта, осуществляющего регистрируемое действие; </w:t>
      </w:r>
    </w:p>
    <w:p w:rsidR="007A53F8" w:rsidRPr="00B172F4" w:rsidRDefault="00B172F4" w:rsidP="00B172F4">
      <w:pPr>
        <w:pStyle w:val="2"/>
        <w:tabs>
          <w:tab w:val="left" w:pos="1080"/>
        </w:tabs>
        <w:spacing w:before="120"/>
        <w:jc w:val="both"/>
        <w:rPr>
          <w:sz w:val="28"/>
          <w:szCs w:val="28"/>
        </w:rPr>
      </w:pPr>
      <w:r>
        <w:rPr>
          <w:sz w:val="28"/>
          <w:szCs w:val="28"/>
        </w:rPr>
        <w:t xml:space="preserve">     </w:t>
      </w:r>
      <w:r w:rsidRPr="00B172F4">
        <w:rPr>
          <w:sz w:val="28"/>
          <w:szCs w:val="28"/>
        </w:rPr>
        <w:t xml:space="preserve">3) </w:t>
      </w:r>
      <w:r w:rsidR="00B02BC1" w:rsidRPr="00B172F4">
        <w:rPr>
          <w:sz w:val="28"/>
          <w:szCs w:val="28"/>
        </w:rPr>
        <w:t xml:space="preserve">действие (тип доступа). </w:t>
      </w:r>
    </w:p>
    <w:p w:rsidR="00B02BC1" w:rsidRPr="00B172F4" w:rsidRDefault="00B172F4" w:rsidP="00B172F4">
      <w:pPr>
        <w:pStyle w:val="2"/>
        <w:tabs>
          <w:tab w:val="left" w:pos="1080"/>
        </w:tabs>
        <w:spacing w:before="120"/>
        <w:jc w:val="both"/>
        <w:rPr>
          <w:sz w:val="28"/>
          <w:szCs w:val="28"/>
        </w:rPr>
      </w:pPr>
      <w:r w:rsidRPr="00B172F4">
        <w:rPr>
          <w:sz w:val="28"/>
          <w:szCs w:val="28"/>
        </w:rPr>
        <w:t xml:space="preserve">     </w:t>
      </w:r>
      <w:r w:rsidR="007A53F8" w:rsidRPr="00B172F4">
        <w:rPr>
          <w:sz w:val="28"/>
          <w:szCs w:val="28"/>
        </w:rPr>
        <w:t>Средства защиты должны применяться ко всем ресурсам информационной системы администрации, независимо от их вида и формы представления информации в них.</w:t>
      </w:r>
    </w:p>
    <w:p w:rsidR="00B02BC1" w:rsidRPr="00B172F4" w:rsidRDefault="00B172F4" w:rsidP="00B172F4">
      <w:pPr>
        <w:pStyle w:val="2"/>
        <w:keepNext w:val="0"/>
        <w:tabs>
          <w:tab w:val="left" w:pos="1080"/>
          <w:tab w:val="num" w:pos="1571"/>
        </w:tabs>
        <w:spacing w:before="120"/>
        <w:jc w:val="both"/>
        <w:rPr>
          <w:rStyle w:val="mw-headline"/>
          <w:sz w:val="28"/>
          <w:szCs w:val="28"/>
        </w:rPr>
      </w:pPr>
      <w:r>
        <w:rPr>
          <w:rStyle w:val="mw-headline"/>
          <w:sz w:val="28"/>
          <w:szCs w:val="28"/>
        </w:rPr>
        <w:t xml:space="preserve">     </w:t>
      </w:r>
      <w:r w:rsidR="00D367E8">
        <w:rPr>
          <w:rStyle w:val="mw-headline"/>
          <w:sz w:val="28"/>
          <w:szCs w:val="28"/>
        </w:rPr>
        <w:t>9</w:t>
      </w:r>
      <w:r w:rsidR="00FD6916" w:rsidRPr="00B172F4">
        <w:rPr>
          <w:rStyle w:val="mw-headline"/>
          <w:sz w:val="28"/>
          <w:szCs w:val="28"/>
        </w:rPr>
        <w:t xml:space="preserve">.10. </w:t>
      </w:r>
      <w:r w:rsidR="00B02BC1" w:rsidRPr="00B172F4">
        <w:rPr>
          <w:rStyle w:val="mw-headline"/>
          <w:sz w:val="28"/>
          <w:szCs w:val="28"/>
        </w:rPr>
        <w:t>Контроль эффективности системы защиты</w:t>
      </w:r>
    </w:p>
    <w:p w:rsidR="00B02BC1" w:rsidRPr="008B7194" w:rsidRDefault="00B02BC1" w:rsidP="00B02BC1">
      <w:pPr>
        <w:pStyle w:val="a8"/>
        <w:tabs>
          <w:tab w:val="left" w:pos="1080"/>
        </w:tabs>
        <w:spacing w:before="120" w:beforeAutospacing="0" w:after="0" w:afterAutospacing="0"/>
        <w:ind w:firstLine="720"/>
        <w:jc w:val="both"/>
        <w:rPr>
          <w:sz w:val="28"/>
          <w:szCs w:val="28"/>
        </w:rPr>
      </w:pPr>
      <w:r w:rsidRPr="008B7194">
        <w:rPr>
          <w:sz w:val="28"/>
          <w:szCs w:val="28"/>
        </w:rPr>
        <w:t xml:space="preserve">Контроль эффективности защиты персональных данных осуществляется с целью своевременного выявления и предотвращения утечки персональных данных за счет несанкционированного доступа, а также предупреждения возможных специальных воздействий, направленных на уничтожение персональных данных, разрушение средств информатизации. Контроль может проводиться привлекаемыми для этой цели организациями, имеющими лицензию на этот вид деятельности. </w:t>
      </w:r>
    </w:p>
    <w:p w:rsidR="00B02BC1" w:rsidRDefault="00B02BC1" w:rsidP="00B172F4">
      <w:pPr>
        <w:tabs>
          <w:tab w:val="left" w:pos="1080"/>
        </w:tabs>
        <w:spacing w:before="120" w:line="240" w:lineRule="auto"/>
        <w:ind w:firstLine="720"/>
        <w:jc w:val="both"/>
        <w:rPr>
          <w:sz w:val="28"/>
          <w:szCs w:val="28"/>
        </w:rPr>
      </w:pPr>
      <w:r w:rsidRPr="00B172F4">
        <w:rPr>
          <w:rFonts w:ascii="Times New Roman" w:hAnsi="Times New Roman" w:cs="Times New Roman"/>
          <w:sz w:val="28"/>
          <w:szCs w:val="28"/>
        </w:rPr>
        <w:t>Оценка эффективности мер защиты персональных данных проводится с использованием технических и программных средств контроля на предмет соответствия установленным требованиям</w:t>
      </w:r>
      <w:r w:rsidRPr="00814427">
        <w:rPr>
          <w:sz w:val="28"/>
          <w:szCs w:val="28"/>
        </w:rPr>
        <w:t>.</w:t>
      </w:r>
    </w:p>
    <w:p w:rsidR="009C4F46" w:rsidRPr="004C0E24" w:rsidRDefault="009C4F46" w:rsidP="009C4F46">
      <w:pPr>
        <w:autoSpaceDE w:val="0"/>
        <w:autoSpaceDN w:val="0"/>
        <w:adjustRightInd w:val="0"/>
        <w:spacing w:after="0" w:line="240" w:lineRule="auto"/>
        <w:jc w:val="both"/>
        <w:rPr>
          <w:rFonts w:ascii="Times New Roman" w:hAnsi="Times New Roman"/>
          <w:sz w:val="24"/>
          <w:szCs w:val="24"/>
        </w:rPr>
      </w:pPr>
    </w:p>
    <w:p w:rsidR="00B02BC1" w:rsidRDefault="00B02BC1" w:rsidP="00B02BC1">
      <w:pPr>
        <w:spacing w:before="120"/>
        <w:jc w:val="both"/>
        <w:rPr>
          <w:sz w:val="28"/>
          <w:szCs w:val="28"/>
        </w:rPr>
      </w:pPr>
    </w:p>
    <w:p w:rsidR="00B02BC1" w:rsidRDefault="00B02BC1" w:rsidP="00B02BC1"/>
    <w:p w:rsidR="0054671E" w:rsidRPr="00E524A7" w:rsidRDefault="0054671E">
      <w:pPr>
        <w:rPr>
          <w:rFonts w:ascii="Times New Roman" w:hAnsi="Times New Roman" w:cs="Times New Roman"/>
          <w:sz w:val="28"/>
          <w:szCs w:val="28"/>
        </w:rPr>
      </w:pPr>
    </w:p>
    <w:sectPr w:rsidR="0054671E" w:rsidRPr="00E524A7" w:rsidSect="005054C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0000000D"/>
    <w:multiLevelType w:val="multilevel"/>
    <w:tmpl w:val="00000000"/>
    <w:lvl w:ilvl="0">
      <w:start w:val="1"/>
      <w:numFmt w:val="bullet"/>
      <w:lvlText w:val=""/>
      <w:lvlJc w:val="left"/>
      <w:pPr>
        <w:tabs>
          <w:tab w:val="num" w:pos="653"/>
        </w:tabs>
        <w:ind w:left="653" w:hanging="227"/>
      </w:pPr>
      <w:rPr>
        <w:rFonts w:ascii="Symbol" w:hAnsi="Symbol" w:hint="default"/>
      </w:rPr>
    </w:lvl>
    <w:lvl w:ilvl="1">
      <w:start w:val="1"/>
      <w:numFmt w:val="bullet"/>
      <w:lvlText w:val=""/>
      <w:lvlJc w:val="left"/>
      <w:pPr>
        <w:tabs>
          <w:tab w:val="num" w:pos="653"/>
        </w:tabs>
        <w:ind w:left="653" w:hanging="227"/>
      </w:pPr>
      <w:rPr>
        <w:rFonts w:ascii="Symbol" w:hAnsi="Symbol" w:hint="default"/>
      </w:rPr>
    </w:lvl>
    <w:lvl w:ilvl="2">
      <w:start w:val="1"/>
      <w:numFmt w:val="bullet"/>
      <w:lvlText w:val=""/>
      <w:lvlJc w:val="left"/>
      <w:pPr>
        <w:tabs>
          <w:tab w:val="num" w:pos="653"/>
        </w:tabs>
        <w:ind w:left="653" w:hanging="227"/>
      </w:pPr>
      <w:rPr>
        <w:rFonts w:ascii="Symbol" w:hAnsi="Symbol" w:hint="default"/>
      </w:rPr>
    </w:lvl>
    <w:lvl w:ilvl="3">
      <w:start w:val="1"/>
      <w:numFmt w:val="bullet"/>
      <w:lvlText w:val=""/>
      <w:lvlJc w:val="left"/>
      <w:pPr>
        <w:tabs>
          <w:tab w:val="num" w:pos="653"/>
        </w:tabs>
        <w:ind w:left="653" w:hanging="227"/>
      </w:pPr>
      <w:rPr>
        <w:rFonts w:ascii="Symbol" w:hAnsi="Symbol" w:hint="default"/>
      </w:rPr>
    </w:lvl>
    <w:lvl w:ilvl="4">
      <w:start w:val="1"/>
      <w:numFmt w:val="bullet"/>
      <w:lvlText w:val=""/>
      <w:lvlJc w:val="left"/>
      <w:pPr>
        <w:tabs>
          <w:tab w:val="num" w:pos="653"/>
        </w:tabs>
        <w:ind w:left="653" w:hanging="227"/>
      </w:pPr>
      <w:rPr>
        <w:rFonts w:ascii="Symbol" w:hAnsi="Symbol" w:hint="default"/>
      </w:rPr>
    </w:lvl>
    <w:lvl w:ilvl="5">
      <w:start w:val="1"/>
      <w:numFmt w:val="bullet"/>
      <w:lvlText w:val=""/>
      <w:lvlJc w:val="left"/>
      <w:pPr>
        <w:tabs>
          <w:tab w:val="num" w:pos="653"/>
        </w:tabs>
        <w:ind w:left="653" w:hanging="227"/>
      </w:pPr>
      <w:rPr>
        <w:rFonts w:ascii="Symbol" w:hAnsi="Symbol" w:hint="default"/>
      </w:rPr>
    </w:lvl>
    <w:lvl w:ilvl="6">
      <w:start w:val="1"/>
      <w:numFmt w:val="bullet"/>
      <w:lvlText w:val=""/>
      <w:lvlJc w:val="left"/>
      <w:pPr>
        <w:tabs>
          <w:tab w:val="num" w:pos="653"/>
        </w:tabs>
        <w:ind w:left="653" w:hanging="227"/>
      </w:pPr>
      <w:rPr>
        <w:rFonts w:ascii="Symbol" w:hAnsi="Symbol" w:hint="default"/>
      </w:rPr>
    </w:lvl>
    <w:lvl w:ilvl="7">
      <w:start w:val="1"/>
      <w:numFmt w:val="bullet"/>
      <w:lvlText w:val=""/>
      <w:lvlJc w:val="left"/>
      <w:pPr>
        <w:tabs>
          <w:tab w:val="num" w:pos="653"/>
        </w:tabs>
        <w:ind w:left="653" w:hanging="227"/>
      </w:pPr>
      <w:rPr>
        <w:rFonts w:ascii="Symbol" w:hAnsi="Symbol" w:hint="default"/>
      </w:rPr>
    </w:lvl>
    <w:lvl w:ilvl="8">
      <w:start w:val="1"/>
      <w:numFmt w:val="bullet"/>
      <w:lvlText w:val=""/>
      <w:lvlJc w:val="left"/>
      <w:pPr>
        <w:tabs>
          <w:tab w:val="num" w:pos="653"/>
        </w:tabs>
        <w:ind w:left="653" w:hanging="227"/>
      </w:pPr>
      <w:rPr>
        <w:rFonts w:ascii="Symbol" w:hAnsi="Symbol" w:hint="default"/>
      </w:rPr>
    </w:lvl>
  </w:abstractNum>
  <w:abstractNum w:abstractNumId="2">
    <w:nsid w:val="05676F08"/>
    <w:multiLevelType w:val="hybridMultilevel"/>
    <w:tmpl w:val="8D5EB5A6"/>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E14620"/>
    <w:multiLevelType w:val="hybridMultilevel"/>
    <w:tmpl w:val="1B6A278E"/>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E1C0852"/>
    <w:multiLevelType w:val="hybridMultilevel"/>
    <w:tmpl w:val="DB969430"/>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3C06B52"/>
    <w:multiLevelType w:val="hybridMultilevel"/>
    <w:tmpl w:val="E9889780"/>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CB53D0"/>
    <w:multiLevelType w:val="hybridMultilevel"/>
    <w:tmpl w:val="4AC002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22E65F3"/>
    <w:multiLevelType w:val="multilevel"/>
    <w:tmpl w:val="231E8848"/>
    <w:lvl w:ilvl="0">
      <w:start w:val="1"/>
      <w:numFmt w:val="decimal"/>
      <w:lvlText w:val="%1."/>
      <w:lvlJc w:val="left"/>
      <w:pPr>
        <w:tabs>
          <w:tab w:val="num" w:pos="570"/>
        </w:tabs>
        <w:ind w:left="570" w:hanging="570"/>
      </w:pPr>
      <w:rPr>
        <w:rFonts w:hint="default"/>
        <w:b/>
        <w:lang w:val="ru-RU"/>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59337AF"/>
    <w:multiLevelType w:val="hybridMultilevel"/>
    <w:tmpl w:val="0B8658CA"/>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CE6BD8"/>
    <w:multiLevelType w:val="hybridMultilevel"/>
    <w:tmpl w:val="F3A0DE12"/>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36493E8B"/>
    <w:multiLevelType w:val="hybridMultilevel"/>
    <w:tmpl w:val="14CC5D34"/>
    <w:lvl w:ilvl="0" w:tplc="CBEE2518">
      <w:start w:val="2"/>
      <w:numFmt w:val="bullet"/>
      <w:lvlText w:val=""/>
      <w:lvlJc w:val="left"/>
      <w:pPr>
        <w:tabs>
          <w:tab w:val="num" w:pos="928"/>
        </w:tabs>
        <w:ind w:left="928" w:hanging="360"/>
      </w:pPr>
      <w:rPr>
        <w:rFonts w:ascii="Symbol" w:hAnsi="Symbol"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1">
    <w:nsid w:val="386E08F2"/>
    <w:multiLevelType w:val="hybridMultilevel"/>
    <w:tmpl w:val="D6865CEE"/>
    <w:lvl w:ilvl="0" w:tplc="CBEE2518">
      <w:start w:val="2"/>
      <w:numFmt w:val="bullet"/>
      <w:lvlText w:val=""/>
      <w:lvlJc w:val="left"/>
      <w:pPr>
        <w:tabs>
          <w:tab w:val="num" w:pos="1428"/>
        </w:tabs>
        <w:ind w:left="1428" w:hanging="360"/>
      </w:pPr>
      <w:rPr>
        <w:rFonts w:ascii="Symbol"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3EF9059A"/>
    <w:multiLevelType w:val="hybridMultilevel"/>
    <w:tmpl w:val="4FE69DA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87597B"/>
    <w:multiLevelType w:val="hybridMultilevel"/>
    <w:tmpl w:val="0EA40CC0"/>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2320239"/>
    <w:multiLevelType w:val="hybridMultilevel"/>
    <w:tmpl w:val="91C480D4"/>
    <w:lvl w:ilvl="0" w:tplc="CBEE2518">
      <w:start w:val="2"/>
      <w:numFmt w:val="bullet"/>
      <w:lvlText w:val=""/>
      <w:lvlJc w:val="left"/>
      <w:pPr>
        <w:tabs>
          <w:tab w:val="num" w:pos="1080"/>
        </w:tabs>
        <w:ind w:left="1080" w:hanging="360"/>
      </w:pPr>
      <w:rPr>
        <w:rFonts w:ascii="Symbol" w:hAnsi="Symbol"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56042807"/>
    <w:multiLevelType w:val="hybridMultilevel"/>
    <w:tmpl w:val="8CE6B958"/>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6914C10"/>
    <w:multiLevelType w:val="hybridMultilevel"/>
    <w:tmpl w:val="DE949772"/>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59445C"/>
    <w:multiLevelType w:val="hybridMultilevel"/>
    <w:tmpl w:val="8DA0A60C"/>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E427FA"/>
    <w:multiLevelType w:val="hybridMultilevel"/>
    <w:tmpl w:val="9E42C18C"/>
    <w:lvl w:ilvl="0" w:tplc="CBEE2518">
      <w:start w:val="2"/>
      <w:numFmt w:val="bullet"/>
      <w:lvlText w:val=""/>
      <w:lvlJc w:val="left"/>
      <w:pPr>
        <w:tabs>
          <w:tab w:val="num" w:pos="1211"/>
        </w:tabs>
        <w:ind w:left="1211" w:hanging="360"/>
      </w:pPr>
      <w:rPr>
        <w:rFonts w:ascii="Symbol" w:hAnsi="Symbol"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9">
    <w:nsid w:val="5F616969"/>
    <w:multiLevelType w:val="hybridMultilevel"/>
    <w:tmpl w:val="545003AC"/>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676A29AD"/>
    <w:multiLevelType w:val="hybridMultilevel"/>
    <w:tmpl w:val="083C23AA"/>
    <w:lvl w:ilvl="0" w:tplc="CBEE2518">
      <w:start w:val="2"/>
      <w:numFmt w:val="bullet"/>
      <w:lvlText w:val=""/>
      <w:lvlJc w:val="left"/>
      <w:pPr>
        <w:tabs>
          <w:tab w:val="num" w:pos="720"/>
        </w:tabs>
        <w:ind w:left="72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AF86AD9"/>
    <w:multiLevelType w:val="hybridMultilevel"/>
    <w:tmpl w:val="8604D5D6"/>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17F6105"/>
    <w:multiLevelType w:val="hybridMultilevel"/>
    <w:tmpl w:val="9D4A97A4"/>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3CA62D1"/>
    <w:multiLevelType w:val="hybridMultilevel"/>
    <w:tmpl w:val="4B022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D43ADE"/>
    <w:multiLevelType w:val="hybridMultilevel"/>
    <w:tmpl w:val="136425E2"/>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CA7693C"/>
    <w:multiLevelType w:val="hybridMultilevel"/>
    <w:tmpl w:val="D7989ACE"/>
    <w:lvl w:ilvl="0" w:tplc="CBEE2518">
      <w:start w:val="2"/>
      <w:numFmt w:val="bullet"/>
      <w:lvlText w:val=""/>
      <w:lvlJc w:val="left"/>
      <w:pPr>
        <w:tabs>
          <w:tab w:val="num" w:pos="1080"/>
        </w:tabs>
        <w:ind w:left="10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EB41591"/>
    <w:multiLevelType w:val="hybridMultilevel"/>
    <w:tmpl w:val="2B6C55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1"/>
  </w:num>
  <w:num w:numId="4">
    <w:abstractNumId w:val="17"/>
  </w:num>
  <w:num w:numId="5">
    <w:abstractNumId w:val="3"/>
  </w:num>
  <w:num w:numId="6">
    <w:abstractNumId w:val="8"/>
  </w:num>
  <w:num w:numId="7">
    <w:abstractNumId w:val="16"/>
  </w:num>
  <w:num w:numId="8">
    <w:abstractNumId w:val="21"/>
  </w:num>
  <w:num w:numId="9">
    <w:abstractNumId w:val="19"/>
  </w:num>
  <w:num w:numId="10">
    <w:abstractNumId w:val="14"/>
  </w:num>
  <w:num w:numId="11">
    <w:abstractNumId w:val="5"/>
  </w:num>
  <w:num w:numId="12">
    <w:abstractNumId w:val="25"/>
  </w:num>
  <w:num w:numId="13">
    <w:abstractNumId w:val="18"/>
  </w:num>
  <w:num w:numId="14">
    <w:abstractNumId w:val="10"/>
  </w:num>
  <w:num w:numId="15">
    <w:abstractNumId w:val="12"/>
  </w:num>
  <w:num w:numId="16">
    <w:abstractNumId w:val="13"/>
  </w:num>
  <w:num w:numId="17">
    <w:abstractNumId w:val="9"/>
  </w:num>
  <w:num w:numId="18">
    <w:abstractNumId w:val="15"/>
  </w:num>
  <w:num w:numId="19">
    <w:abstractNumId w:val="4"/>
  </w:num>
  <w:num w:numId="20">
    <w:abstractNumId w:val="20"/>
  </w:num>
  <w:num w:numId="21">
    <w:abstractNumId w:val="22"/>
  </w:num>
  <w:num w:numId="22">
    <w:abstractNumId w:val="24"/>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6"/>
  </w:num>
  <w:num w:numId="27">
    <w:abstractNumId w:val="1"/>
    <w:lvlOverride w:ilvl="0">
      <w:startOverride w:val="1"/>
    </w:lvlOverride>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2"/>
  </w:compat>
  <w:rsids>
    <w:rsidRoot w:val="005054C3"/>
    <w:rsid w:val="00007002"/>
    <w:rsid w:val="000167C6"/>
    <w:rsid w:val="00044CA9"/>
    <w:rsid w:val="001822BC"/>
    <w:rsid w:val="002C0193"/>
    <w:rsid w:val="00300C3A"/>
    <w:rsid w:val="00301842"/>
    <w:rsid w:val="00315910"/>
    <w:rsid w:val="003553FC"/>
    <w:rsid w:val="00397652"/>
    <w:rsid w:val="00491A9E"/>
    <w:rsid w:val="00504DA0"/>
    <w:rsid w:val="005054C3"/>
    <w:rsid w:val="0051384A"/>
    <w:rsid w:val="005161D1"/>
    <w:rsid w:val="00536421"/>
    <w:rsid w:val="0054671E"/>
    <w:rsid w:val="00702E58"/>
    <w:rsid w:val="00756431"/>
    <w:rsid w:val="007866E9"/>
    <w:rsid w:val="007A53F8"/>
    <w:rsid w:val="008306C3"/>
    <w:rsid w:val="00862E1A"/>
    <w:rsid w:val="008878C0"/>
    <w:rsid w:val="00945060"/>
    <w:rsid w:val="009A7C2B"/>
    <w:rsid w:val="009C4F46"/>
    <w:rsid w:val="00AE56DC"/>
    <w:rsid w:val="00B02BC1"/>
    <w:rsid w:val="00B172F4"/>
    <w:rsid w:val="00BD5C15"/>
    <w:rsid w:val="00C53013"/>
    <w:rsid w:val="00CC5C04"/>
    <w:rsid w:val="00D367E8"/>
    <w:rsid w:val="00D62AF9"/>
    <w:rsid w:val="00E524A7"/>
    <w:rsid w:val="00F47235"/>
    <w:rsid w:val="00F51865"/>
    <w:rsid w:val="00FD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CA9"/>
  </w:style>
  <w:style w:type="paragraph" w:styleId="2">
    <w:name w:val="heading 2"/>
    <w:basedOn w:val="a"/>
    <w:next w:val="a"/>
    <w:link w:val="20"/>
    <w:qFormat/>
    <w:rsid w:val="005054C3"/>
    <w:pPr>
      <w:keepNext/>
      <w:spacing w:after="0" w:line="240" w:lineRule="auto"/>
      <w:outlineLvl w:val="1"/>
    </w:pPr>
    <w:rPr>
      <w:rFonts w:ascii="Times New Roman" w:eastAsia="Times New Roman" w:hAnsi="Times New Roman" w:cs="Times New Roman"/>
      <w:sz w:val="24"/>
      <w:szCs w:val="20"/>
    </w:rPr>
  </w:style>
  <w:style w:type="paragraph" w:styleId="3">
    <w:name w:val="heading 3"/>
    <w:basedOn w:val="a"/>
    <w:next w:val="a"/>
    <w:link w:val="30"/>
    <w:uiPriority w:val="9"/>
    <w:semiHidden/>
    <w:unhideWhenUsed/>
    <w:qFormat/>
    <w:rsid w:val="00B02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54C3"/>
    <w:rPr>
      <w:rFonts w:ascii="Times New Roman" w:eastAsia="Times New Roman" w:hAnsi="Times New Roman" w:cs="Times New Roman"/>
      <w:sz w:val="24"/>
      <w:szCs w:val="20"/>
    </w:rPr>
  </w:style>
  <w:style w:type="paragraph" w:styleId="a3">
    <w:name w:val="Plain Text"/>
    <w:basedOn w:val="a"/>
    <w:link w:val="a4"/>
    <w:rsid w:val="005054C3"/>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5054C3"/>
    <w:rPr>
      <w:rFonts w:ascii="Courier New" w:eastAsia="Times New Roman" w:hAnsi="Courier New" w:cs="Times New Roman"/>
      <w:sz w:val="20"/>
      <w:szCs w:val="20"/>
    </w:rPr>
  </w:style>
  <w:style w:type="paragraph" w:customStyle="1" w:styleId="ConsPlusNormal">
    <w:name w:val="ConsPlusNormal"/>
    <w:rsid w:val="005054C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5054C3"/>
    <w:pPr>
      <w:ind w:left="720"/>
      <w:contextualSpacing/>
    </w:pPr>
  </w:style>
  <w:style w:type="paragraph" w:customStyle="1" w:styleId="1">
    <w:name w:val="Обычный1"/>
    <w:rsid w:val="00862E1A"/>
    <w:pPr>
      <w:widowControl w:val="0"/>
      <w:snapToGrid w:val="0"/>
      <w:spacing w:after="0" w:line="240" w:lineRule="auto"/>
    </w:pPr>
    <w:rPr>
      <w:rFonts w:ascii="Times New Roman" w:eastAsia="Times New Roman" w:hAnsi="Times New Roman" w:cs="Times New Roman"/>
      <w:sz w:val="28"/>
      <w:szCs w:val="20"/>
    </w:rPr>
  </w:style>
  <w:style w:type="paragraph" w:customStyle="1" w:styleId="a6">
    <w:name w:val="Обычный с отступом"/>
    <w:basedOn w:val="a"/>
    <w:rsid w:val="00862E1A"/>
    <w:pPr>
      <w:spacing w:after="0" w:line="360" w:lineRule="auto"/>
      <w:ind w:firstLine="709"/>
      <w:jc w:val="both"/>
    </w:pPr>
    <w:rPr>
      <w:rFonts w:ascii="Times New Roman" w:eastAsia="Times New Roman" w:hAnsi="Times New Roman" w:cs="Times New Roman"/>
      <w:sz w:val="24"/>
      <w:szCs w:val="20"/>
    </w:rPr>
  </w:style>
  <w:style w:type="character" w:customStyle="1" w:styleId="30">
    <w:name w:val="Заголовок 3 Знак"/>
    <w:basedOn w:val="a0"/>
    <w:link w:val="3"/>
    <w:uiPriority w:val="9"/>
    <w:semiHidden/>
    <w:rsid w:val="00B02BC1"/>
    <w:rPr>
      <w:rFonts w:asciiTheme="majorHAnsi" w:eastAsiaTheme="majorEastAsia" w:hAnsiTheme="majorHAnsi" w:cstheme="majorBidi"/>
      <w:b/>
      <w:bCs/>
      <w:color w:val="4F81BD" w:themeColor="accent1"/>
    </w:rPr>
  </w:style>
  <w:style w:type="character" w:styleId="a7">
    <w:name w:val="Hyperlink"/>
    <w:basedOn w:val="a0"/>
    <w:rsid w:val="00B02BC1"/>
    <w:rPr>
      <w:color w:val="0000FF"/>
      <w:u w:val="single"/>
    </w:rPr>
  </w:style>
  <w:style w:type="character" w:customStyle="1" w:styleId="mw-headline">
    <w:name w:val="mw-headline"/>
    <w:basedOn w:val="a0"/>
    <w:rsid w:val="00B02BC1"/>
  </w:style>
  <w:style w:type="paragraph" w:styleId="a8">
    <w:name w:val="Normal (Web)"/>
    <w:basedOn w:val="a"/>
    <w:rsid w:val="00B0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B02BC1"/>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B02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02BC1"/>
    <w:pPr>
      <w:spacing w:after="0" w:line="240" w:lineRule="auto"/>
    </w:pPr>
  </w:style>
  <w:style w:type="paragraph" w:styleId="ab">
    <w:name w:val="Balloon Text"/>
    <w:basedOn w:val="a"/>
    <w:link w:val="ac"/>
    <w:uiPriority w:val="99"/>
    <w:semiHidden/>
    <w:unhideWhenUsed/>
    <w:rsid w:val="00AE56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5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itypolicy.ru/index.php/%D0%92%D1%8B%D0%B4%D0%B5%D1%80%D0%B6%D0%BA%D0%B8_%D0%B8%D0%B7_%D0%93%D1%80%D0%B0%D0%B6%D0%B4%D0%B0%D0%BD%D1%81%D0%BA%D0%BE%D0%B3%D0%BE_%D0%9A%D0%BE%D0%B4%D0%B5%D0%BA%D1%81%D0%B0_%D0%A0%D0%BE%D1%81%D1%81%D0%B8%D0%B9%D1%81%D0%BA%D0%BE%D0%B9_%D0%A4%D0%B5%D0%B4%D0%B5%D1%80%D0%B0%D1%86%D0%B8%D0%B8" TargetMode="External"/><Relationship Id="rId3" Type="http://schemas.openxmlformats.org/officeDocument/2006/relationships/styles" Target="styles.xml"/><Relationship Id="rId7" Type="http://schemas.openxmlformats.org/officeDocument/2006/relationships/hyperlink" Target="http://securitypolicy.ru/index.php/%D0%9A%D0%BE%D0%BD%D1%81%D1%82%D0%B8%D1%82%D1%83%D1%86%D0%B8%D1%8F_%D0%A0%D0%BE%D1%81%D1%81%D0%B8%D0%B9%D1%81%D0%BA%D0%BE%D0%B9_%D0%A4%D0%B5%D0%B4%D0%B5%D1%80%D0%B0%D1%86%D0%B8%D0%B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curitypolicy.ru/index.php/%D0%92%D1%8B%D0%B4%D0%B5%D1%80%D0%B6%D0%BA%D0%B8_%D0%B8%D0%B7_%D0%A3%D0%B3%D0%BE%D0%BB%D0%BE%D0%B2%D0%BD%D0%BE%D0%B3%D0%BE_%D0%9A%D0%BE%D0%B4%D0%B5%D0%BA%D1%81%D0%B0_%D0%A0%D0%BE%D1%81%D1%81%D0%B8%D0%B9%D1%81%D0%BA%D0%BE%D0%B9_%D0%A4%D0%B5%D0%B4%D0%B5%D1%80%D0%B0%D1%86%D0%B8%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19010-8D17-43D2-888F-A04284AB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26</Pages>
  <Words>9135</Words>
  <Characters>52071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Владелец</cp:lastModifiedBy>
  <cp:revision>17</cp:revision>
  <cp:lastPrinted>2019-09-23T07:42:00Z</cp:lastPrinted>
  <dcterms:created xsi:type="dcterms:W3CDTF">2019-08-16T12:45:00Z</dcterms:created>
  <dcterms:modified xsi:type="dcterms:W3CDTF">2019-09-23T13:41:00Z</dcterms:modified>
</cp:coreProperties>
</file>