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5A" w:rsidRPr="009C0E8C" w:rsidRDefault="00F212B2" w:rsidP="00F92D5A">
      <w:pPr>
        <w:pStyle w:val="1"/>
        <w:jc w:val="center"/>
        <w:rPr>
          <w:b/>
          <w:bCs/>
          <w:i w:val="0"/>
          <w:iCs w:val="0"/>
          <w:sz w:val="28"/>
          <w:szCs w:val="28"/>
        </w:rPr>
      </w:pPr>
      <w:r w:rsidRPr="009C0E8C">
        <w:rPr>
          <w:sz w:val="28"/>
          <w:szCs w:val="28"/>
        </w:rPr>
        <w:t xml:space="preserve">    </w:t>
      </w:r>
      <w:r w:rsidR="009C0E8C" w:rsidRPr="009C0E8C">
        <w:rPr>
          <w:b/>
          <w:bCs/>
          <w:i w:val="0"/>
          <w:iCs w:val="0"/>
          <w:sz w:val="28"/>
          <w:szCs w:val="28"/>
        </w:rPr>
        <w:t>Р О</w:t>
      </w:r>
      <w:r w:rsidR="00F92D5A" w:rsidRPr="009C0E8C">
        <w:rPr>
          <w:sz w:val="28"/>
          <w:szCs w:val="28"/>
        </w:rPr>
        <w:t xml:space="preserve">    </w:t>
      </w:r>
      <w:r w:rsidR="00F92D5A" w:rsidRPr="009C0E8C">
        <w:rPr>
          <w:b/>
          <w:bCs/>
          <w:i w:val="0"/>
          <w:iCs w:val="0"/>
          <w:sz w:val="28"/>
          <w:szCs w:val="28"/>
        </w:rPr>
        <w:t xml:space="preserve">Р О С </w:t>
      </w:r>
      <w:proofErr w:type="spellStart"/>
      <w:proofErr w:type="gramStart"/>
      <w:r w:rsidR="00F92D5A" w:rsidRPr="009C0E8C">
        <w:rPr>
          <w:b/>
          <w:bCs/>
          <w:i w:val="0"/>
          <w:iCs w:val="0"/>
          <w:sz w:val="28"/>
          <w:szCs w:val="28"/>
        </w:rPr>
        <w:t>С</w:t>
      </w:r>
      <w:proofErr w:type="spellEnd"/>
      <w:proofErr w:type="gramEnd"/>
      <w:r w:rsidR="00F92D5A" w:rsidRPr="009C0E8C">
        <w:rPr>
          <w:b/>
          <w:bCs/>
          <w:i w:val="0"/>
          <w:iCs w:val="0"/>
          <w:sz w:val="28"/>
          <w:szCs w:val="28"/>
        </w:rPr>
        <w:t xml:space="preserve"> И Й С К А Я        Ф Е Д Е Р А Ц И Я</w:t>
      </w:r>
    </w:p>
    <w:p w:rsidR="00F92D5A" w:rsidRPr="009C0E8C" w:rsidRDefault="00F92D5A" w:rsidP="00F92D5A">
      <w:pPr>
        <w:pStyle w:val="3"/>
        <w:rPr>
          <w:b/>
          <w:bCs/>
        </w:rPr>
      </w:pPr>
      <w:r w:rsidRPr="009C0E8C">
        <w:rPr>
          <w:b/>
          <w:bCs/>
        </w:rPr>
        <w:t>ВЛАДИМИРСКАЯ  ОБЛАСТЬ</w:t>
      </w:r>
    </w:p>
    <w:p w:rsidR="00F92D5A" w:rsidRPr="009C0E8C" w:rsidRDefault="00F92D5A" w:rsidP="00F92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5A" w:rsidRPr="009C0E8C" w:rsidRDefault="00F92D5A" w:rsidP="00F92D5A">
      <w:pPr>
        <w:pStyle w:val="3"/>
        <w:rPr>
          <w:b/>
          <w:bCs/>
        </w:rPr>
      </w:pPr>
      <w:r w:rsidRPr="009C0E8C">
        <w:rPr>
          <w:b/>
          <w:bCs/>
        </w:rPr>
        <w:t>СОВЕТ   НАРОДНЫХ   ДЕПУТАТОВ</w:t>
      </w:r>
    </w:p>
    <w:p w:rsidR="00F92D5A" w:rsidRPr="009C0E8C" w:rsidRDefault="00F92D5A" w:rsidP="00F92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8C">
        <w:rPr>
          <w:rFonts w:ascii="Times New Roman" w:hAnsi="Times New Roman" w:cs="Times New Roman"/>
          <w:b/>
          <w:bCs/>
          <w:sz w:val="28"/>
          <w:szCs w:val="28"/>
        </w:rPr>
        <w:t>ГОРОДА    КОСТЕРЕВО</w:t>
      </w:r>
    </w:p>
    <w:p w:rsidR="00F92D5A" w:rsidRPr="009C0E8C" w:rsidRDefault="00F92D5A" w:rsidP="00F92D5A">
      <w:pPr>
        <w:pStyle w:val="2"/>
        <w:jc w:val="center"/>
        <w:rPr>
          <w:b/>
          <w:bCs/>
          <w:i w:val="0"/>
          <w:iCs/>
        </w:rPr>
      </w:pPr>
      <w:proofErr w:type="spellStart"/>
      <w:r w:rsidRPr="009C0E8C">
        <w:rPr>
          <w:b/>
          <w:bCs/>
          <w:i w:val="0"/>
          <w:iCs/>
        </w:rPr>
        <w:t>Петушинского</w:t>
      </w:r>
      <w:proofErr w:type="spellEnd"/>
      <w:r w:rsidRPr="009C0E8C">
        <w:rPr>
          <w:b/>
          <w:bCs/>
          <w:i w:val="0"/>
          <w:iCs/>
        </w:rPr>
        <w:t xml:space="preserve">  района</w:t>
      </w:r>
    </w:p>
    <w:p w:rsidR="00F92D5A" w:rsidRPr="009C0E8C" w:rsidRDefault="00F92D5A" w:rsidP="00F92D5A">
      <w:pPr>
        <w:pStyle w:val="2"/>
        <w:jc w:val="center"/>
        <w:rPr>
          <w:b/>
          <w:bCs/>
          <w:i w:val="0"/>
          <w:iCs/>
        </w:rPr>
      </w:pPr>
    </w:p>
    <w:p w:rsidR="00F92D5A" w:rsidRPr="009C0E8C" w:rsidRDefault="00F92D5A" w:rsidP="00F92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0E8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C0E8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92D5A" w:rsidRPr="0090606E" w:rsidRDefault="00F92D5A" w:rsidP="00F92D5A">
      <w:pPr>
        <w:rPr>
          <w:rFonts w:ascii="Times New Roman" w:hAnsi="Times New Roman" w:cs="Times New Roman"/>
          <w:sz w:val="28"/>
          <w:szCs w:val="28"/>
        </w:rPr>
      </w:pPr>
      <w:r w:rsidRPr="0090606E">
        <w:rPr>
          <w:rFonts w:ascii="Times New Roman" w:hAnsi="Times New Roman" w:cs="Times New Roman"/>
          <w:sz w:val="28"/>
          <w:szCs w:val="28"/>
        </w:rPr>
        <w:t xml:space="preserve">от </w:t>
      </w:r>
      <w:r w:rsidR="0090606E" w:rsidRPr="0090606E">
        <w:rPr>
          <w:rFonts w:ascii="Times New Roman" w:hAnsi="Times New Roman" w:cs="Times New Roman"/>
          <w:bCs/>
          <w:sz w:val="28"/>
        </w:rPr>
        <w:t>26.07.2018</w:t>
      </w:r>
      <w:r w:rsidRPr="009060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60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606E">
        <w:rPr>
          <w:rFonts w:ascii="Times New Roman" w:hAnsi="Times New Roman" w:cs="Times New Roman"/>
          <w:sz w:val="28"/>
          <w:szCs w:val="28"/>
        </w:rPr>
        <w:t xml:space="preserve">    г. Костерево                                      </w:t>
      </w:r>
      <w:r w:rsidR="0090606E">
        <w:rPr>
          <w:rFonts w:ascii="Times New Roman" w:hAnsi="Times New Roman" w:cs="Times New Roman"/>
          <w:sz w:val="28"/>
          <w:szCs w:val="28"/>
        </w:rPr>
        <w:t xml:space="preserve">    </w:t>
      </w:r>
      <w:r w:rsidRPr="0090606E">
        <w:rPr>
          <w:rFonts w:ascii="Times New Roman" w:hAnsi="Times New Roman" w:cs="Times New Roman"/>
          <w:sz w:val="28"/>
          <w:szCs w:val="28"/>
        </w:rPr>
        <w:t xml:space="preserve">  № </w:t>
      </w:r>
      <w:r w:rsidR="0090606E">
        <w:rPr>
          <w:rFonts w:ascii="Times New Roman" w:hAnsi="Times New Roman" w:cs="Times New Roman"/>
          <w:sz w:val="28"/>
          <w:szCs w:val="28"/>
        </w:rPr>
        <w:t>43/9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8"/>
      </w:tblGrid>
      <w:tr w:rsidR="00F92D5A" w:rsidRPr="00AC3D19" w:rsidTr="00884016">
        <w:trPr>
          <w:trHeight w:val="1210"/>
        </w:trPr>
        <w:tc>
          <w:tcPr>
            <w:tcW w:w="4228" w:type="dxa"/>
          </w:tcPr>
          <w:p w:rsidR="00F92D5A" w:rsidRPr="00AC3D19" w:rsidRDefault="00F92D5A" w:rsidP="008840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2D5A" w:rsidRDefault="00F92D5A" w:rsidP="008840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D19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Положения о порядке и условиях предоставления ежегодного дополнительного оплачиваемого отпуска за ненормированный служебный день муниципальным служащим в муниципальном образовании город Костерево</w:t>
            </w:r>
          </w:p>
          <w:p w:rsidR="00F92D5A" w:rsidRPr="00AC3D19" w:rsidRDefault="00F92D5A" w:rsidP="0088401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2D5A" w:rsidRPr="00F212B2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12B2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администрации города Костерево, в соответствии со </w:t>
      </w:r>
      <w:hyperlink r:id="rId6" w:history="1">
        <w:r w:rsidRPr="00F212B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hyperlink r:id="rId7" w:history="1">
        <w:r w:rsidRPr="00F212B2">
          <w:rPr>
            <w:rFonts w:ascii="Times New Roman" w:hAnsi="Times New Roman" w:cs="Times New Roman"/>
            <w:sz w:val="28"/>
            <w:szCs w:val="28"/>
          </w:rPr>
          <w:t>119</w:t>
        </w:r>
      </w:hyperlink>
      <w:r w:rsidRPr="00F212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F212B2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F212B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2B2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2B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2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F212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1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Костерево, Совет народных депутатов города Костерево решил:</w:t>
      </w:r>
    </w:p>
    <w:p w:rsidR="00F92D5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12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8" w:history="1">
        <w:r w:rsidRPr="00F212B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12B2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ежегодного дополнительного оплачиваемого отпуска за ненормированный служебный день муниципальным служащим в муниципальном образовании город Костерево согласно приложению.</w:t>
      </w: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Продолжительность ежегодных дополнительных оплачиваемых отпусков за ненормированный служебный день исчислять в соответствии с настоящим решением, начиная с их текущего служебного года.</w:t>
      </w:r>
    </w:p>
    <w:p w:rsidR="00F92D5A" w:rsidRPr="00F212B2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F21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Pr="00F212B2">
        <w:rPr>
          <w:rFonts w:ascii="Times New Roman" w:hAnsi="Times New Roman" w:cs="Times New Roman"/>
          <w:sz w:val="28"/>
          <w:szCs w:val="28"/>
        </w:rPr>
        <w:t>ешение вступает в силу со дня принятия и подлежит   официальному опубликованию в средствах массовой информации.</w:t>
      </w:r>
    </w:p>
    <w:p w:rsidR="00F92D5A" w:rsidRPr="00AB3C5E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D5A" w:rsidRPr="00AB3C5E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2D5A" w:rsidRPr="00F212B2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B2">
        <w:rPr>
          <w:rFonts w:ascii="Times New Roman" w:hAnsi="Times New Roman" w:cs="Times New Roman"/>
          <w:sz w:val="28"/>
          <w:szCs w:val="28"/>
        </w:rPr>
        <w:t>Глава города Костерево</w:t>
      </w:r>
    </w:p>
    <w:p w:rsidR="00F92D5A" w:rsidRPr="00F212B2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B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212B2">
        <w:rPr>
          <w:rFonts w:ascii="Times New Roman" w:hAnsi="Times New Roman" w:cs="Times New Roman"/>
          <w:sz w:val="28"/>
          <w:szCs w:val="28"/>
        </w:rPr>
        <w:t>Е.К.Володина</w:t>
      </w:r>
      <w:proofErr w:type="spellEnd"/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D5A" w:rsidRPr="00541F44" w:rsidRDefault="00F92D5A" w:rsidP="00F92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906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1F44">
        <w:rPr>
          <w:rFonts w:ascii="Times New Roman" w:hAnsi="Times New Roman" w:cs="Times New Roman"/>
          <w:sz w:val="24"/>
          <w:szCs w:val="24"/>
        </w:rPr>
        <w:t>Приложение</w:t>
      </w:r>
    </w:p>
    <w:p w:rsidR="00F92D5A" w:rsidRPr="00541F44" w:rsidRDefault="00F92D5A" w:rsidP="00F92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F4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41F44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F92D5A" w:rsidRPr="00541F44" w:rsidRDefault="00F92D5A" w:rsidP="00F92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F44">
        <w:rPr>
          <w:rFonts w:ascii="Times New Roman" w:hAnsi="Times New Roman" w:cs="Times New Roman"/>
          <w:sz w:val="24"/>
          <w:szCs w:val="24"/>
        </w:rPr>
        <w:t>депутатов города Костерево</w:t>
      </w:r>
    </w:p>
    <w:p w:rsidR="00F92D5A" w:rsidRPr="0090606E" w:rsidRDefault="00F92D5A" w:rsidP="00F9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90606E" w:rsidRPr="0090606E">
        <w:rPr>
          <w:rFonts w:ascii="Times New Roman" w:hAnsi="Times New Roman" w:cs="Times New Roman"/>
          <w:bCs/>
          <w:sz w:val="24"/>
          <w:szCs w:val="24"/>
        </w:rPr>
        <w:t>26.07.2018</w:t>
      </w:r>
      <w:r w:rsidRPr="0090606E">
        <w:rPr>
          <w:rFonts w:ascii="Times New Roman" w:hAnsi="Times New Roman" w:cs="Times New Roman"/>
          <w:sz w:val="24"/>
          <w:szCs w:val="24"/>
        </w:rPr>
        <w:t xml:space="preserve"> №</w:t>
      </w:r>
      <w:r w:rsidR="0090606E">
        <w:rPr>
          <w:rFonts w:ascii="Times New Roman" w:hAnsi="Times New Roman" w:cs="Times New Roman"/>
          <w:sz w:val="24"/>
          <w:szCs w:val="24"/>
        </w:rPr>
        <w:t xml:space="preserve"> 43/9</w:t>
      </w:r>
    </w:p>
    <w:p w:rsidR="00F92D5A" w:rsidRPr="00541F44" w:rsidRDefault="00F92D5A" w:rsidP="00F92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D5A" w:rsidRPr="00541F44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5A" w:rsidRPr="00AC3D19" w:rsidRDefault="00F92D5A" w:rsidP="00F92D5A">
      <w:pPr>
        <w:pStyle w:val="2"/>
        <w:keepNext w:val="0"/>
        <w:autoSpaceDE w:val="0"/>
        <w:autoSpaceDN w:val="0"/>
        <w:adjustRightInd w:val="0"/>
        <w:jc w:val="center"/>
        <w:rPr>
          <w:rFonts w:eastAsiaTheme="minorHAnsi"/>
          <w:i w:val="0"/>
          <w:szCs w:val="28"/>
        </w:rPr>
      </w:pPr>
      <w:bookmarkStart w:id="0" w:name="Par18"/>
      <w:bookmarkEnd w:id="0"/>
      <w:r w:rsidRPr="00AC3D19">
        <w:rPr>
          <w:rFonts w:eastAsiaTheme="minorHAnsi"/>
          <w:i w:val="0"/>
          <w:szCs w:val="28"/>
        </w:rPr>
        <w:t>ПОЛОЖЕНИЕ</w:t>
      </w:r>
    </w:p>
    <w:p w:rsidR="00F92D5A" w:rsidRPr="00AC3D19" w:rsidRDefault="00F92D5A" w:rsidP="00F92D5A">
      <w:pPr>
        <w:pStyle w:val="2"/>
        <w:keepNext w:val="0"/>
        <w:autoSpaceDE w:val="0"/>
        <w:autoSpaceDN w:val="0"/>
        <w:adjustRightInd w:val="0"/>
        <w:jc w:val="center"/>
        <w:rPr>
          <w:rFonts w:eastAsiaTheme="minorHAnsi"/>
          <w:i w:val="0"/>
          <w:szCs w:val="28"/>
        </w:rPr>
      </w:pPr>
      <w:r w:rsidRPr="00AC3D19">
        <w:rPr>
          <w:rFonts w:eastAsiaTheme="minorHAnsi"/>
          <w:i w:val="0"/>
          <w:szCs w:val="28"/>
        </w:rPr>
        <w:t>О ПОРЯДКЕ И УСЛОВИЯХ ПРЕДОСТАВЛЕНИЯ ЕЖЕГОДНОГО</w:t>
      </w:r>
    </w:p>
    <w:p w:rsidR="00F92D5A" w:rsidRPr="00AC3D19" w:rsidRDefault="00F92D5A" w:rsidP="00F92D5A">
      <w:pPr>
        <w:pStyle w:val="2"/>
        <w:keepNext w:val="0"/>
        <w:autoSpaceDE w:val="0"/>
        <w:autoSpaceDN w:val="0"/>
        <w:adjustRightInd w:val="0"/>
        <w:jc w:val="center"/>
        <w:rPr>
          <w:rFonts w:eastAsiaTheme="minorHAnsi"/>
          <w:i w:val="0"/>
          <w:szCs w:val="28"/>
        </w:rPr>
      </w:pPr>
      <w:r w:rsidRPr="00AC3D19">
        <w:rPr>
          <w:rFonts w:eastAsiaTheme="minorHAnsi"/>
          <w:i w:val="0"/>
          <w:szCs w:val="28"/>
        </w:rPr>
        <w:t>ДОПОЛНИТЕЛЬНОГО ОПЛАЧИВАЕМОГО ОТПУСКА ЗА НЕНОРМИРОВАННЫЙ СЛУЖЕБНЫЙ ДЕНЬ</w:t>
      </w:r>
    </w:p>
    <w:p w:rsidR="00F92D5A" w:rsidRPr="00AC3D19" w:rsidRDefault="00F92D5A" w:rsidP="00F92D5A">
      <w:pPr>
        <w:pStyle w:val="2"/>
        <w:keepNext w:val="0"/>
        <w:autoSpaceDE w:val="0"/>
        <w:autoSpaceDN w:val="0"/>
        <w:adjustRightInd w:val="0"/>
        <w:jc w:val="center"/>
        <w:rPr>
          <w:rFonts w:eastAsiaTheme="minorHAnsi"/>
          <w:i w:val="0"/>
          <w:szCs w:val="28"/>
        </w:rPr>
      </w:pPr>
      <w:r w:rsidRPr="00AC3D19">
        <w:rPr>
          <w:rFonts w:eastAsiaTheme="minorHAnsi"/>
          <w:i w:val="0"/>
          <w:szCs w:val="28"/>
        </w:rPr>
        <w:t xml:space="preserve">МУНИЦИПАЛЬНЫМ СЛУЖАЩИМ В </w:t>
      </w:r>
      <w:proofErr w:type="gramStart"/>
      <w:r w:rsidRPr="00AC3D19">
        <w:rPr>
          <w:rFonts w:eastAsiaTheme="minorHAnsi"/>
          <w:i w:val="0"/>
          <w:szCs w:val="28"/>
        </w:rPr>
        <w:t>МУНИЦИПАЛЬНОМ</w:t>
      </w:r>
      <w:proofErr w:type="gramEnd"/>
    </w:p>
    <w:p w:rsidR="00F92D5A" w:rsidRPr="00AC3D19" w:rsidRDefault="00F92D5A" w:rsidP="00F92D5A">
      <w:pPr>
        <w:pStyle w:val="2"/>
        <w:keepNext w:val="0"/>
        <w:autoSpaceDE w:val="0"/>
        <w:autoSpaceDN w:val="0"/>
        <w:adjustRightInd w:val="0"/>
        <w:jc w:val="center"/>
        <w:rPr>
          <w:rFonts w:eastAsiaTheme="minorHAnsi"/>
          <w:i w:val="0"/>
          <w:szCs w:val="28"/>
        </w:rPr>
      </w:pPr>
      <w:proofErr w:type="gramStart"/>
      <w:r w:rsidRPr="00AC3D19">
        <w:rPr>
          <w:rFonts w:eastAsiaTheme="minorHAnsi"/>
          <w:i w:val="0"/>
          <w:szCs w:val="28"/>
        </w:rPr>
        <w:t>ОБРАЗОВАНИИ</w:t>
      </w:r>
      <w:proofErr w:type="gramEnd"/>
      <w:r w:rsidRPr="00AC3D19">
        <w:rPr>
          <w:rFonts w:eastAsiaTheme="minorHAnsi"/>
          <w:i w:val="0"/>
          <w:szCs w:val="28"/>
        </w:rPr>
        <w:t xml:space="preserve"> ГОРОД КОСТЕРЕВО</w:t>
      </w:r>
    </w:p>
    <w:p w:rsidR="00F92D5A" w:rsidRDefault="00F92D5A" w:rsidP="00F92D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и условия предоставления ежегодного дополнительного оплачиваемого отпуска за ненормированный служебный день муниципальным служащим в муниципальном образовании город Костерево (далее по тексту - муниципальным служащим).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за ненормированный служебный день предоставляется муниципальным служащим при установлении ненормированного служебного дня. 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3. Перечень должностей муниципальных служащих, которым устанавливается ненормируемый служебный день, определяется правовым актом представителя нанимателя (работодателя).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4. Ежегодный дополнительный оплачиваемый отпуск за ненормированный служебный день предоставляется муниципальным служащим, если они при необходимости выполняют свои должностные обязанности за пределами, установленной для них продолжительности служебного времени.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5. Право на ежегодный дополнительный оплачиваемый отпуск за ненормированный служебный день возникает у муниципальных служащих независимо от продолжительности исполнения должностных обязанностей в условиях ненормированного служебного дня.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1C0A">
        <w:rPr>
          <w:rFonts w:ascii="Times New Roman" w:hAnsi="Times New Roman" w:cs="Times New Roman"/>
          <w:sz w:val="28"/>
          <w:szCs w:val="28"/>
        </w:rPr>
        <w:t xml:space="preserve">     6. Дополнительный отпуск за ненормированный служебный  день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7. Продолжительность ежегодного дополнительного оплачиваемого отпуска за ненормированный служебный день составляет три календарных дня.</w:t>
      </w:r>
    </w:p>
    <w:p w:rsidR="00F92D5A" w:rsidRPr="00D91C0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8. Продолжительность установленного ежегодного дополнительного оплачиваемого отпуска за ненормированный служебный день не зависит от количества рабочих часов, отработанных сверх нормальной продолжительности служебного времени.</w:t>
      </w:r>
    </w:p>
    <w:p w:rsidR="00F92D5A" w:rsidRDefault="00F92D5A" w:rsidP="00F9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0A">
        <w:rPr>
          <w:rFonts w:ascii="Times New Roman" w:hAnsi="Times New Roman" w:cs="Times New Roman"/>
          <w:sz w:val="28"/>
          <w:szCs w:val="28"/>
        </w:rPr>
        <w:t>9. В случае неиспользования ежегодного дополнительного оплачиваемого отпуска за ненормированный служебный день в текущем году, в том числе по причине увольнения, право муниципального служащего на указанный отпуск реализуется в порядке, определенном для предоставления ежегодных оплачиваемых отпусков в соответствии с федеральным законодательством.</w:t>
      </w:r>
      <w:bookmarkStart w:id="1" w:name="_GoBack"/>
      <w:bookmarkEnd w:id="1"/>
    </w:p>
    <w:sectPr w:rsidR="00F92D5A" w:rsidSect="00AC3D19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0E2"/>
    <w:multiLevelType w:val="hybridMultilevel"/>
    <w:tmpl w:val="4D5A00DA"/>
    <w:lvl w:ilvl="0" w:tplc="996439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FF"/>
    <w:rsid w:val="00016CCA"/>
    <w:rsid w:val="001924FF"/>
    <w:rsid w:val="0025370F"/>
    <w:rsid w:val="00541F44"/>
    <w:rsid w:val="005559B1"/>
    <w:rsid w:val="006D29B4"/>
    <w:rsid w:val="00856A65"/>
    <w:rsid w:val="0090606E"/>
    <w:rsid w:val="009C0E8C"/>
    <w:rsid w:val="00AB3C5E"/>
    <w:rsid w:val="00AC3D19"/>
    <w:rsid w:val="00CB345C"/>
    <w:rsid w:val="00CC7874"/>
    <w:rsid w:val="00D91C0A"/>
    <w:rsid w:val="00F212B2"/>
    <w:rsid w:val="00F8361D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5A"/>
  </w:style>
  <w:style w:type="paragraph" w:styleId="1">
    <w:name w:val="heading 1"/>
    <w:basedOn w:val="a"/>
    <w:next w:val="a"/>
    <w:link w:val="10"/>
    <w:qFormat/>
    <w:rsid w:val="009C0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E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C0E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E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E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92D5A"/>
  </w:style>
  <w:style w:type="table" w:styleId="a5">
    <w:name w:val="Table Grid"/>
    <w:basedOn w:val="a1"/>
    <w:uiPriority w:val="59"/>
    <w:rsid w:val="00CC7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5A"/>
  </w:style>
  <w:style w:type="paragraph" w:styleId="1">
    <w:name w:val="heading 1"/>
    <w:basedOn w:val="a"/>
    <w:next w:val="a"/>
    <w:link w:val="10"/>
    <w:qFormat/>
    <w:rsid w:val="009C0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E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2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C0E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E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E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92D5A"/>
  </w:style>
  <w:style w:type="table" w:styleId="a5">
    <w:name w:val="Table Grid"/>
    <w:basedOn w:val="a1"/>
    <w:uiPriority w:val="59"/>
    <w:rsid w:val="00CC7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EC23DC81B678140FF75FD043B10F6643E83C58F3EAEE1F57F21B1943E57FA242E3C8C781A7FA1WEy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6EC23DC81B678140FF75FD043B10F6643F8CCC8231AEE1F57F21B1943E57FA242E3C8C78187BA1WEy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EC23DC81B678140FF75FD043B10F6643F8CCC8231AEE1F57F21B1943E57FA242E3C8C781A76A9WEy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EC23DC81B678140FF75EB07574EFC643CDBC98B37A2B1AF2C27E6CB6E51AF64W6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9</cp:revision>
  <dcterms:created xsi:type="dcterms:W3CDTF">2018-07-03T06:50:00Z</dcterms:created>
  <dcterms:modified xsi:type="dcterms:W3CDTF">2018-07-26T08:43:00Z</dcterms:modified>
</cp:coreProperties>
</file>