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D6" w:rsidRDefault="000E6AD6"/>
    <w:p w:rsidR="000E6AD6" w:rsidRPr="000E6AD6" w:rsidRDefault="000E6AD6" w:rsidP="000E6AD6">
      <w:pPr>
        <w:jc w:val="center"/>
        <w:rPr>
          <w:b/>
          <w:i/>
          <w:sz w:val="28"/>
          <w:szCs w:val="28"/>
        </w:rPr>
      </w:pPr>
      <w:r w:rsidRPr="000E6AD6">
        <w:rPr>
          <w:b/>
          <w:i/>
          <w:sz w:val="28"/>
          <w:szCs w:val="28"/>
        </w:rPr>
        <w:t>Российская Федерация</w:t>
      </w:r>
    </w:p>
    <w:p w:rsidR="000E6AD6" w:rsidRPr="000E6AD6" w:rsidRDefault="000E6AD6" w:rsidP="000E6AD6">
      <w:pPr>
        <w:jc w:val="center"/>
        <w:rPr>
          <w:b/>
          <w:sz w:val="28"/>
          <w:szCs w:val="28"/>
        </w:rPr>
      </w:pPr>
      <w:r w:rsidRPr="000E6AD6"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 Петушинского района</w:t>
      </w:r>
    </w:p>
    <w:p w:rsidR="000E6AD6" w:rsidRPr="000E6AD6" w:rsidRDefault="000E6AD6" w:rsidP="000E6A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E6AD6">
        <w:rPr>
          <w:b/>
          <w:sz w:val="28"/>
          <w:szCs w:val="28"/>
        </w:rPr>
        <w:t>Владимирская область</w:t>
      </w:r>
    </w:p>
    <w:p w:rsidR="000E6AD6" w:rsidRPr="000E6AD6" w:rsidRDefault="000E6AD6" w:rsidP="000E6AD6">
      <w:pPr>
        <w:rPr>
          <w:b/>
          <w:sz w:val="24"/>
          <w:szCs w:val="24"/>
        </w:rPr>
      </w:pPr>
      <w:r w:rsidRPr="000E6AD6">
        <w:rPr>
          <w:b/>
          <w:sz w:val="24"/>
          <w:szCs w:val="24"/>
        </w:rPr>
        <w:t>«</w:t>
      </w:r>
      <w:r w:rsidR="005802F6">
        <w:rPr>
          <w:b/>
          <w:sz w:val="24"/>
          <w:szCs w:val="24"/>
        </w:rPr>
        <w:t>14</w:t>
      </w:r>
      <w:r w:rsidRPr="000E6AD6">
        <w:rPr>
          <w:b/>
          <w:sz w:val="24"/>
          <w:szCs w:val="24"/>
        </w:rPr>
        <w:t xml:space="preserve">» </w:t>
      </w:r>
      <w:r w:rsidR="001E243B">
        <w:rPr>
          <w:b/>
          <w:sz w:val="24"/>
          <w:szCs w:val="24"/>
        </w:rPr>
        <w:t>июл</w:t>
      </w:r>
      <w:r w:rsidR="00E4785B">
        <w:rPr>
          <w:b/>
          <w:sz w:val="24"/>
          <w:szCs w:val="24"/>
        </w:rPr>
        <w:t>я</w:t>
      </w:r>
      <w:r w:rsidR="005802F6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5802F6">
          <w:rPr>
            <w:b/>
            <w:sz w:val="24"/>
            <w:szCs w:val="24"/>
          </w:rPr>
          <w:t>2016</w:t>
        </w:r>
        <w:r w:rsidRPr="000E6AD6">
          <w:rPr>
            <w:b/>
            <w:sz w:val="24"/>
            <w:szCs w:val="24"/>
          </w:rPr>
          <w:t xml:space="preserve"> г</w:t>
        </w:r>
      </w:smartTag>
      <w:r w:rsidRPr="000E6AD6">
        <w:rPr>
          <w:b/>
          <w:sz w:val="24"/>
          <w:szCs w:val="24"/>
        </w:rPr>
        <w:t xml:space="preserve">.                                              </w:t>
      </w:r>
      <w:r w:rsidR="00E4785B">
        <w:rPr>
          <w:b/>
          <w:sz w:val="24"/>
          <w:szCs w:val="24"/>
        </w:rPr>
        <w:t xml:space="preserve">         </w:t>
      </w:r>
      <w:r w:rsidRPr="000E6AD6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</w:t>
      </w:r>
      <w:r w:rsidRPr="000E6AD6">
        <w:rPr>
          <w:b/>
          <w:sz w:val="24"/>
          <w:szCs w:val="24"/>
        </w:rPr>
        <w:t xml:space="preserve">г. Петушки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6AD6" w:rsidRDefault="000E6AD6" w:rsidP="000E6AD6">
      <w:pPr>
        <w:jc w:val="center"/>
        <w:rPr>
          <w:b/>
          <w:sz w:val="28"/>
          <w:szCs w:val="28"/>
        </w:rPr>
      </w:pPr>
    </w:p>
    <w:p w:rsidR="00F7699B" w:rsidRDefault="000E6AD6" w:rsidP="000E6AD6">
      <w:pPr>
        <w:jc w:val="center"/>
        <w:rPr>
          <w:b/>
          <w:sz w:val="28"/>
          <w:szCs w:val="28"/>
        </w:rPr>
      </w:pPr>
      <w:r w:rsidRPr="000E6AD6">
        <w:rPr>
          <w:b/>
          <w:sz w:val="28"/>
          <w:szCs w:val="28"/>
        </w:rPr>
        <w:t>РЕШЕНИЕ № 26</w:t>
      </w:r>
    </w:p>
    <w:p w:rsidR="004A080A" w:rsidRPr="000E6AD6" w:rsidRDefault="004A080A" w:rsidP="000E6AD6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F7699B">
        <w:tc>
          <w:tcPr>
            <w:tcW w:w="5778" w:type="dxa"/>
          </w:tcPr>
          <w:p w:rsidR="00F7699B" w:rsidRDefault="00F7699B">
            <w:pPr>
              <w:shd w:val="clear" w:color="auto" w:fill="FFFFFF"/>
              <w:suppressAutoHyphens/>
              <w:spacing w:before="29" w:line="288" w:lineRule="exact"/>
              <w:ind w:left="192" w:right="58"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Об организации проведения </w:t>
            </w:r>
            <w:proofErr w:type="gramStart"/>
            <w:r>
              <w:rPr>
                <w:i/>
                <w:color w:val="000000"/>
                <w:sz w:val="24"/>
              </w:rPr>
              <w:t>профилактических</w:t>
            </w:r>
            <w:proofErr w:type="gramEnd"/>
            <w:r>
              <w:rPr>
                <w:i/>
                <w:color w:val="000000"/>
                <w:sz w:val="24"/>
              </w:rPr>
              <w:t xml:space="preserve"> </w:t>
            </w:r>
          </w:p>
          <w:p w:rsidR="00F7699B" w:rsidRPr="00E4785B" w:rsidRDefault="00F7699B" w:rsidP="00E4785B">
            <w:pPr>
              <w:shd w:val="clear" w:color="auto" w:fill="FFFFFF"/>
              <w:suppressAutoHyphens/>
              <w:spacing w:before="29" w:line="288" w:lineRule="exact"/>
              <w:ind w:left="192" w:right="58"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мероприятий по недопущению распространения африканской чумы свиней (АЧС)</w:t>
            </w:r>
            <w:r w:rsidR="009D1B52">
              <w:rPr>
                <w:i/>
                <w:color w:val="000000"/>
                <w:sz w:val="24"/>
              </w:rPr>
              <w:t xml:space="preserve"> </w:t>
            </w:r>
            <w:r w:rsidR="00A914A4">
              <w:rPr>
                <w:i/>
                <w:color w:val="000000"/>
                <w:sz w:val="24"/>
              </w:rPr>
              <w:t>на территории Петушинского района</w:t>
            </w:r>
          </w:p>
        </w:tc>
      </w:tr>
    </w:tbl>
    <w:p w:rsidR="00F33471" w:rsidRDefault="00F33471" w:rsidP="00F33471">
      <w:pPr>
        <w:shd w:val="clear" w:color="auto" w:fill="FFFFFF"/>
        <w:suppressAutoHyphens/>
        <w:spacing w:line="293" w:lineRule="exact"/>
        <w:ind w:right="34" w:firstLine="709"/>
        <w:jc w:val="both"/>
        <w:rPr>
          <w:color w:val="000000"/>
          <w:sz w:val="26"/>
          <w:szCs w:val="26"/>
        </w:rPr>
      </w:pPr>
    </w:p>
    <w:p w:rsidR="001E243B" w:rsidRPr="00797E26" w:rsidRDefault="00002651" w:rsidP="00002651">
      <w:pPr>
        <w:ind w:firstLine="709"/>
        <w:jc w:val="both"/>
        <w:rPr>
          <w:color w:val="000000"/>
          <w:sz w:val="24"/>
          <w:szCs w:val="24"/>
        </w:rPr>
      </w:pPr>
      <w:r w:rsidRPr="00797E26">
        <w:rPr>
          <w:sz w:val="24"/>
          <w:szCs w:val="24"/>
        </w:rPr>
        <w:t>В</w:t>
      </w:r>
      <w:r w:rsidR="001C442E" w:rsidRPr="00797E26">
        <w:rPr>
          <w:sz w:val="24"/>
          <w:szCs w:val="24"/>
        </w:rPr>
        <w:t xml:space="preserve"> связи с обнаружением африканской чумы свиней в частном поголовье н.п. Пичугино Даниловского сельского поселения Меленковского района</w:t>
      </w:r>
      <w:r w:rsidR="00797E26" w:rsidRPr="00797E26">
        <w:rPr>
          <w:sz w:val="24"/>
          <w:szCs w:val="24"/>
        </w:rPr>
        <w:t xml:space="preserve"> и дальнейшего ее распространения по территории Владимирской области (Гусь-Хрустальный район</w:t>
      </w:r>
      <w:r w:rsidR="00797E26">
        <w:rPr>
          <w:color w:val="000000"/>
          <w:sz w:val="24"/>
          <w:szCs w:val="24"/>
        </w:rPr>
        <w:t>, Муромский район</w:t>
      </w:r>
      <w:r w:rsidR="00ED7A38">
        <w:rPr>
          <w:color w:val="000000"/>
          <w:sz w:val="24"/>
          <w:szCs w:val="24"/>
        </w:rPr>
        <w:t>, Ковровский район</w:t>
      </w:r>
      <w:r w:rsidR="00797E26">
        <w:rPr>
          <w:color w:val="000000"/>
          <w:sz w:val="24"/>
          <w:szCs w:val="24"/>
        </w:rPr>
        <w:t>).</w:t>
      </w:r>
    </w:p>
    <w:p w:rsidR="00F7699B" w:rsidRPr="00E4785B" w:rsidRDefault="00F7699B" w:rsidP="00E4785B">
      <w:pPr>
        <w:pStyle w:val="a4"/>
        <w:suppressAutoHyphens/>
        <w:spacing w:after="0"/>
        <w:rPr>
          <w:rFonts w:ascii="Times New Roman" w:hAnsi="Times New Roman"/>
          <w:szCs w:val="26"/>
        </w:rPr>
      </w:pPr>
      <w:r w:rsidRPr="00E4785B">
        <w:rPr>
          <w:rFonts w:ascii="Times New Roman" w:hAnsi="Times New Roman"/>
          <w:szCs w:val="26"/>
        </w:rPr>
        <w:t>В целях предупреждения фактов р</w:t>
      </w:r>
      <w:r w:rsidR="00FC79A1" w:rsidRPr="00E4785B">
        <w:rPr>
          <w:rFonts w:ascii="Times New Roman" w:hAnsi="Times New Roman"/>
          <w:szCs w:val="26"/>
        </w:rPr>
        <w:t>аспространения АЧС на территории</w:t>
      </w:r>
      <w:r w:rsidRPr="00E4785B">
        <w:rPr>
          <w:rFonts w:ascii="Times New Roman" w:hAnsi="Times New Roman"/>
          <w:szCs w:val="26"/>
        </w:rPr>
        <w:t xml:space="preserve"> Петушинского района Владимирской области, а так же возникновения чрезвычайных ситуаций, обусловленных передачей АЧС:</w:t>
      </w:r>
    </w:p>
    <w:p w:rsidR="00F7699B" w:rsidRPr="003029CD" w:rsidRDefault="00F7699B" w:rsidP="00F33471">
      <w:pPr>
        <w:suppressAutoHyphens/>
        <w:spacing w:before="120" w:after="120"/>
        <w:ind w:firstLine="709"/>
        <w:jc w:val="center"/>
        <w:rPr>
          <w:b/>
          <w:sz w:val="24"/>
          <w:szCs w:val="24"/>
        </w:rPr>
      </w:pPr>
      <w:r w:rsidRPr="003029CD">
        <w:rPr>
          <w:b/>
          <w:sz w:val="24"/>
          <w:szCs w:val="24"/>
        </w:rPr>
        <w:t>КОМИССИЯ РЕШИЛА:</w:t>
      </w:r>
    </w:p>
    <w:p w:rsidR="005802F6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План мероприятий по предупреждению заноса возбудителя африканской чумы свиней на территории Петушинского района (прилагается).</w:t>
      </w:r>
    </w:p>
    <w:p w:rsidR="00F7699B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258D" w:rsidRPr="0025464B">
        <w:rPr>
          <w:sz w:val="26"/>
          <w:szCs w:val="26"/>
        </w:rPr>
        <w:t>. Г</w:t>
      </w:r>
      <w:r w:rsidR="00E96CE7" w:rsidRPr="0025464B">
        <w:rPr>
          <w:sz w:val="26"/>
          <w:szCs w:val="26"/>
        </w:rPr>
        <w:t>Б</w:t>
      </w:r>
      <w:r w:rsidR="0040258D" w:rsidRPr="0025464B">
        <w:rPr>
          <w:sz w:val="26"/>
          <w:szCs w:val="26"/>
        </w:rPr>
        <w:t>У ВО «</w:t>
      </w:r>
      <w:r w:rsidR="00F7699B" w:rsidRPr="0025464B">
        <w:rPr>
          <w:sz w:val="26"/>
          <w:szCs w:val="26"/>
        </w:rPr>
        <w:t>Петушинская районная станция по</w:t>
      </w:r>
      <w:r w:rsidR="00263EA1" w:rsidRPr="0025464B">
        <w:rPr>
          <w:sz w:val="26"/>
          <w:szCs w:val="26"/>
        </w:rPr>
        <w:t xml:space="preserve"> борьбе с болезнями животных» (</w:t>
      </w:r>
      <w:r w:rsidR="00FC79A1" w:rsidRPr="0025464B">
        <w:rPr>
          <w:sz w:val="26"/>
          <w:szCs w:val="26"/>
        </w:rPr>
        <w:t>Алещенко В.А.), МКУ «</w:t>
      </w:r>
      <w:r w:rsidR="00F7699B" w:rsidRPr="0025464B">
        <w:rPr>
          <w:sz w:val="26"/>
          <w:szCs w:val="26"/>
        </w:rPr>
        <w:t>Управление сельского хозяйства</w:t>
      </w:r>
      <w:r w:rsidR="00FC79A1" w:rsidRPr="0025464B">
        <w:rPr>
          <w:sz w:val="26"/>
          <w:szCs w:val="26"/>
        </w:rPr>
        <w:t xml:space="preserve"> и продовольствия Петушинского района</w:t>
      </w:r>
      <w:r w:rsidR="00F7699B" w:rsidRPr="0025464B">
        <w:rPr>
          <w:sz w:val="26"/>
          <w:szCs w:val="26"/>
        </w:rPr>
        <w:t xml:space="preserve">» </w:t>
      </w:r>
      <w:r w:rsidR="00833F71" w:rsidRPr="0025464B">
        <w:rPr>
          <w:sz w:val="26"/>
          <w:szCs w:val="26"/>
        </w:rPr>
        <w:t>(</w:t>
      </w:r>
      <w:r w:rsidR="000752F8" w:rsidRPr="0025464B">
        <w:rPr>
          <w:sz w:val="26"/>
          <w:szCs w:val="26"/>
        </w:rPr>
        <w:t>Ростов С.А.)</w:t>
      </w:r>
      <w:r w:rsidR="0040258D" w:rsidRPr="0025464B">
        <w:rPr>
          <w:sz w:val="26"/>
          <w:szCs w:val="26"/>
        </w:rPr>
        <w:t>:</w:t>
      </w:r>
    </w:p>
    <w:p w:rsidR="00F7699B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7699B" w:rsidRPr="0025464B">
        <w:rPr>
          <w:sz w:val="26"/>
          <w:szCs w:val="26"/>
        </w:rPr>
        <w:t xml:space="preserve">.1.Обеспечить </w:t>
      </w:r>
      <w:proofErr w:type="gramStart"/>
      <w:r w:rsidR="00F7699B" w:rsidRPr="0025464B">
        <w:rPr>
          <w:sz w:val="26"/>
          <w:szCs w:val="26"/>
        </w:rPr>
        <w:t>контроль за</w:t>
      </w:r>
      <w:proofErr w:type="gramEnd"/>
      <w:r w:rsidR="00F7699B" w:rsidRPr="0025464B">
        <w:rPr>
          <w:sz w:val="26"/>
          <w:szCs w:val="26"/>
        </w:rPr>
        <w:t xml:space="preserve"> проведением комплекса  мероприятий общего характера, направленных на предотвращение  распространения возбудителя особо опасных болезней животных на территориях хозяйствующих субъектов, специализирующихся на разведении и выращивании свиней.</w:t>
      </w:r>
    </w:p>
    <w:p w:rsidR="00F7699B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785B" w:rsidRPr="0025464B">
        <w:rPr>
          <w:sz w:val="26"/>
          <w:szCs w:val="26"/>
        </w:rPr>
        <w:t>.2.</w:t>
      </w:r>
      <w:r w:rsidR="00F7699B" w:rsidRPr="0025464B">
        <w:rPr>
          <w:sz w:val="26"/>
          <w:szCs w:val="26"/>
        </w:rPr>
        <w:t xml:space="preserve">Усилить </w:t>
      </w:r>
      <w:proofErr w:type="gramStart"/>
      <w:r w:rsidR="00F7699B" w:rsidRPr="0025464B">
        <w:rPr>
          <w:sz w:val="26"/>
          <w:szCs w:val="26"/>
        </w:rPr>
        <w:t>контроль за</w:t>
      </w:r>
      <w:proofErr w:type="gramEnd"/>
      <w:r w:rsidR="00F7699B" w:rsidRPr="0025464B">
        <w:rPr>
          <w:sz w:val="26"/>
          <w:szCs w:val="26"/>
        </w:rPr>
        <w:t xml:space="preserve"> ввозом на территорию района живых свиней, мясопродукции</w:t>
      </w:r>
      <w:r w:rsidR="0040258D" w:rsidRPr="0025464B">
        <w:rPr>
          <w:sz w:val="26"/>
          <w:szCs w:val="26"/>
        </w:rPr>
        <w:t>,</w:t>
      </w:r>
      <w:r w:rsidR="00F7699B" w:rsidRPr="0025464B">
        <w:rPr>
          <w:sz w:val="26"/>
          <w:szCs w:val="26"/>
        </w:rPr>
        <w:t xml:space="preserve"> не прошедшей термическую обработку, выполнением требований ветеринарного законодательства при перемещении </w:t>
      </w:r>
      <w:r w:rsidR="00B85249">
        <w:rPr>
          <w:sz w:val="26"/>
          <w:szCs w:val="26"/>
        </w:rPr>
        <w:t xml:space="preserve">вышеуказанной </w:t>
      </w:r>
      <w:r w:rsidR="00F7699B" w:rsidRPr="0025464B">
        <w:rPr>
          <w:sz w:val="26"/>
          <w:szCs w:val="26"/>
        </w:rPr>
        <w:t xml:space="preserve"> продукции.</w:t>
      </w:r>
    </w:p>
    <w:p w:rsidR="00A914A4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258D" w:rsidRPr="0025464B">
        <w:rPr>
          <w:sz w:val="26"/>
          <w:szCs w:val="26"/>
        </w:rPr>
        <w:t>.3.</w:t>
      </w:r>
      <w:r w:rsidR="00ED7A38" w:rsidRPr="00ED7A38">
        <w:rPr>
          <w:sz w:val="26"/>
          <w:szCs w:val="26"/>
        </w:rPr>
        <w:t xml:space="preserve"> </w:t>
      </w:r>
      <w:proofErr w:type="gramStart"/>
      <w:r w:rsidR="00ED7A38" w:rsidRPr="0025464B">
        <w:rPr>
          <w:sz w:val="26"/>
          <w:szCs w:val="26"/>
        </w:rPr>
        <w:t>Обеспечить достоверный учет свинопоголовья в общественном секторе крестьянско-фермерских и личных подсобных хозяйствах граждан (в разрезе</w:t>
      </w:r>
      <w:proofErr w:type="gramEnd"/>
      <w:r w:rsidR="00ED7A38" w:rsidRPr="0025464B">
        <w:rPr>
          <w:sz w:val="26"/>
          <w:szCs w:val="26"/>
        </w:rPr>
        <w:t xml:space="preserve"> населенных пунктов), с доведением информации до государственной ветеринарной службы района.</w:t>
      </w:r>
    </w:p>
    <w:p w:rsidR="00ED7A38" w:rsidRPr="0025464B" w:rsidRDefault="00ED7A38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ED7A38">
        <w:rPr>
          <w:sz w:val="26"/>
          <w:szCs w:val="26"/>
        </w:rPr>
        <w:t xml:space="preserve"> </w:t>
      </w:r>
      <w:r w:rsidRPr="0025464B">
        <w:rPr>
          <w:sz w:val="26"/>
          <w:szCs w:val="26"/>
        </w:rPr>
        <w:t>Довести до руководителей свиноводческих предприятий, крестьянско-фермерских хозяйств, владельцев свинопоголовья о необходимости ежедневного проведения клинического осмотра всего свинопоголовья, во всех случаях заболеваний и падежа животных</w:t>
      </w:r>
      <w:r w:rsidRPr="0025464B">
        <w:rPr>
          <w:sz w:val="26"/>
          <w:szCs w:val="26"/>
          <w:vertAlign w:val="subscript"/>
        </w:rPr>
        <w:t>,</w:t>
      </w:r>
      <w:r w:rsidRPr="0025464B">
        <w:rPr>
          <w:sz w:val="26"/>
          <w:szCs w:val="26"/>
        </w:rPr>
        <w:t xml:space="preserve"> немедленно информировать начальника ГБУ ВО «Петушинская районная станция по борьбе с болезнями животных» и дежурную службу ЕДДС Петушинского района.</w:t>
      </w:r>
    </w:p>
    <w:p w:rsidR="00F7699B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63EA1" w:rsidRPr="0025464B">
        <w:rPr>
          <w:sz w:val="26"/>
          <w:szCs w:val="26"/>
        </w:rPr>
        <w:t>.</w:t>
      </w:r>
      <w:r w:rsidR="00E96CE7" w:rsidRPr="0025464B">
        <w:rPr>
          <w:sz w:val="26"/>
          <w:szCs w:val="26"/>
        </w:rPr>
        <w:t>Н</w:t>
      </w:r>
      <w:r w:rsidR="00F7699B" w:rsidRPr="0025464B">
        <w:rPr>
          <w:sz w:val="26"/>
          <w:szCs w:val="26"/>
        </w:rPr>
        <w:t xml:space="preserve">ачальнику территориального отдела Роспотребнадзора по Владимирской области </w:t>
      </w:r>
      <w:r w:rsidR="00A914A4" w:rsidRPr="0025464B">
        <w:rPr>
          <w:sz w:val="26"/>
          <w:szCs w:val="26"/>
        </w:rPr>
        <w:t>в Пе</w:t>
      </w:r>
      <w:r w:rsidR="0040258D" w:rsidRPr="0025464B">
        <w:rPr>
          <w:sz w:val="26"/>
          <w:szCs w:val="26"/>
        </w:rPr>
        <w:t>тушинском и Собинском районах (</w:t>
      </w:r>
      <w:r w:rsidR="00A914A4" w:rsidRPr="0025464B">
        <w:rPr>
          <w:sz w:val="26"/>
          <w:szCs w:val="26"/>
        </w:rPr>
        <w:t>Петров В.А.)</w:t>
      </w:r>
      <w:r w:rsidR="00CA0056">
        <w:rPr>
          <w:sz w:val="26"/>
          <w:szCs w:val="26"/>
        </w:rPr>
        <w:t xml:space="preserve"> и прокурору Петушинского района (Соколов Д.А.)</w:t>
      </w:r>
      <w:r w:rsidR="00F7699B" w:rsidRPr="0025464B">
        <w:rPr>
          <w:sz w:val="26"/>
          <w:szCs w:val="26"/>
        </w:rPr>
        <w:t>:</w:t>
      </w:r>
    </w:p>
    <w:p w:rsidR="00A914A4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263EA1" w:rsidRPr="0025464B">
        <w:rPr>
          <w:sz w:val="26"/>
          <w:szCs w:val="26"/>
        </w:rPr>
        <w:t>.1.</w:t>
      </w:r>
      <w:r w:rsidR="00B85249">
        <w:rPr>
          <w:sz w:val="26"/>
          <w:szCs w:val="26"/>
        </w:rPr>
        <w:t xml:space="preserve"> П</w:t>
      </w:r>
      <w:r w:rsidR="00E96CE7" w:rsidRPr="0025464B">
        <w:rPr>
          <w:sz w:val="26"/>
          <w:szCs w:val="26"/>
        </w:rPr>
        <w:t>ров</w:t>
      </w:r>
      <w:r w:rsidR="00B85249">
        <w:rPr>
          <w:sz w:val="26"/>
          <w:szCs w:val="26"/>
        </w:rPr>
        <w:t>одить ежемесячные,</w:t>
      </w:r>
      <w:r w:rsidR="00E96CE7" w:rsidRPr="0025464B">
        <w:rPr>
          <w:sz w:val="26"/>
          <w:szCs w:val="26"/>
        </w:rPr>
        <w:t xml:space="preserve"> внеплановые</w:t>
      </w:r>
      <w:r w:rsidR="00B85249">
        <w:rPr>
          <w:sz w:val="26"/>
          <w:szCs w:val="26"/>
        </w:rPr>
        <w:t>,</w:t>
      </w:r>
      <w:r w:rsidR="00E96CE7" w:rsidRPr="0025464B">
        <w:rPr>
          <w:sz w:val="26"/>
          <w:szCs w:val="26"/>
        </w:rPr>
        <w:t xml:space="preserve"> </w:t>
      </w:r>
      <w:r w:rsidR="00CA0056">
        <w:rPr>
          <w:sz w:val="26"/>
          <w:szCs w:val="26"/>
        </w:rPr>
        <w:t xml:space="preserve">совместные </w:t>
      </w:r>
      <w:r w:rsidR="00E96CE7" w:rsidRPr="0025464B">
        <w:rPr>
          <w:sz w:val="26"/>
          <w:szCs w:val="26"/>
        </w:rPr>
        <w:t xml:space="preserve">проверки </w:t>
      </w:r>
      <w:r w:rsidR="00F7699B" w:rsidRPr="0025464B">
        <w:rPr>
          <w:sz w:val="26"/>
          <w:szCs w:val="26"/>
        </w:rPr>
        <w:t xml:space="preserve"> </w:t>
      </w:r>
      <w:r w:rsidR="00F623BF" w:rsidRPr="0025464B">
        <w:rPr>
          <w:sz w:val="26"/>
          <w:szCs w:val="26"/>
        </w:rPr>
        <w:t xml:space="preserve">на </w:t>
      </w:r>
      <w:r w:rsidR="00E96CE7" w:rsidRPr="0025464B">
        <w:rPr>
          <w:sz w:val="26"/>
          <w:szCs w:val="26"/>
        </w:rPr>
        <w:t>ярмарках</w:t>
      </w:r>
      <w:r w:rsidR="00F623BF" w:rsidRPr="0025464B">
        <w:rPr>
          <w:sz w:val="26"/>
          <w:szCs w:val="26"/>
        </w:rPr>
        <w:t>, в торгующих организациях</w:t>
      </w:r>
      <w:r w:rsidR="00DA20E5" w:rsidRPr="0025464B">
        <w:rPr>
          <w:sz w:val="26"/>
          <w:szCs w:val="26"/>
        </w:rPr>
        <w:t xml:space="preserve"> </w:t>
      </w:r>
      <w:r w:rsidR="00E96CE7" w:rsidRPr="0025464B">
        <w:rPr>
          <w:sz w:val="26"/>
          <w:szCs w:val="26"/>
        </w:rPr>
        <w:t>по поступлению и реализации</w:t>
      </w:r>
      <w:r w:rsidR="00DA20E5" w:rsidRPr="0025464B">
        <w:rPr>
          <w:sz w:val="26"/>
          <w:szCs w:val="26"/>
        </w:rPr>
        <w:t xml:space="preserve"> поднадзорной продукции только с сопроводительными ветеринарными документами</w:t>
      </w:r>
      <w:r w:rsidR="00F7699B" w:rsidRPr="0025464B">
        <w:rPr>
          <w:sz w:val="26"/>
          <w:szCs w:val="26"/>
        </w:rPr>
        <w:t>.</w:t>
      </w:r>
    </w:p>
    <w:p w:rsidR="000F5E2D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F5E2D" w:rsidRPr="0025464B">
        <w:rPr>
          <w:sz w:val="26"/>
          <w:szCs w:val="26"/>
        </w:rPr>
        <w:t>. Противоэпизоотической комиссии Петушинского района:</w:t>
      </w:r>
    </w:p>
    <w:p w:rsidR="000F5E2D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F5E2D" w:rsidRPr="0025464B">
        <w:rPr>
          <w:sz w:val="26"/>
          <w:szCs w:val="26"/>
        </w:rPr>
        <w:t>.1.Провести ревизию запаса дезинфицирующих, противоакарицидных средств, спецодежды, дезинфекционных установок, сре</w:t>
      </w:r>
      <w:proofErr w:type="gramStart"/>
      <w:r w:rsidR="000F5E2D" w:rsidRPr="0025464B">
        <w:rPr>
          <w:sz w:val="26"/>
          <w:szCs w:val="26"/>
        </w:rPr>
        <w:t>дств дл</w:t>
      </w:r>
      <w:proofErr w:type="gramEnd"/>
      <w:r w:rsidR="000F5E2D" w:rsidRPr="0025464B">
        <w:rPr>
          <w:sz w:val="26"/>
          <w:szCs w:val="26"/>
        </w:rPr>
        <w:t>я сжигания трупов животных и при необходимости пополнить их.</w:t>
      </w:r>
    </w:p>
    <w:p w:rsidR="000F5E2D" w:rsidRPr="0025464B" w:rsidRDefault="005802F6" w:rsidP="004702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F5E2D" w:rsidRPr="0025464B">
        <w:rPr>
          <w:sz w:val="26"/>
          <w:szCs w:val="26"/>
        </w:rPr>
        <w:t>.2.Обеспечить готовность технических сре</w:t>
      </w:r>
      <w:proofErr w:type="gramStart"/>
      <w:r w:rsidR="000F5E2D" w:rsidRPr="0025464B">
        <w:rPr>
          <w:sz w:val="26"/>
          <w:szCs w:val="26"/>
        </w:rPr>
        <w:t>дств дл</w:t>
      </w:r>
      <w:proofErr w:type="gramEnd"/>
      <w:r w:rsidR="000F5E2D" w:rsidRPr="0025464B">
        <w:rPr>
          <w:sz w:val="26"/>
          <w:szCs w:val="26"/>
        </w:rPr>
        <w:t>я копки транш</w:t>
      </w:r>
      <w:r w:rsidR="00E42D77" w:rsidRPr="0025464B">
        <w:rPr>
          <w:sz w:val="26"/>
          <w:szCs w:val="26"/>
        </w:rPr>
        <w:t xml:space="preserve">ей, перевозки трупов животных, </w:t>
      </w:r>
      <w:r w:rsidR="000F5E2D" w:rsidRPr="0025464B">
        <w:rPr>
          <w:sz w:val="26"/>
          <w:szCs w:val="26"/>
        </w:rPr>
        <w:t>определить кадровый состав отрядов по возможному уничтожению больных и инфицированных животных</w:t>
      </w:r>
      <w:r w:rsidR="00E42D77" w:rsidRPr="0025464B">
        <w:rPr>
          <w:sz w:val="26"/>
          <w:szCs w:val="26"/>
        </w:rPr>
        <w:t>, организации дезбарьеров для автотранспорта на дорогах, ведущих из неблагополучных районов.</w:t>
      </w:r>
    </w:p>
    <w:p w:rsidR="000F5E2D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F5E2D" w:rsidRPr="0025464B">
        <w:rPr>
          <w:sz w:val="26"/>
          <w:szCs w:val="26"/>
        </w:rPr>
        <w:t>.3.</w:t>
      </w:r>
      <w:r w:rsidR="00B85249">
        <w:rPr>
          <w:sz w:val="26"/>
          <w:szCs w:val="26"/>
        </w:rPr>
        <w:t>Проработать вопрос утилизации туш свиней с руководством ГНУ ВНИИВВиМ  г. Покров.</w:t>
      </w:r>
    </w:p>
    <w:p w:rsidR="00F7699B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4785B" w:rsidRPr="0025464B">
        <w:rPr>
          <w:sz w:val="26"/>
          <w:szCs w:val="26"/>
        </w:rPr>
        <w:t>.</w:t>
      </w:r>
      <w:r w:rsidR="00A914A4" w:rsidRPr="0025464B">
        <w:rPr>
          <w:sz w:val="26"/>
          <w:szCs w:val="26"/>
        </w:rPr>
        <w:t>Рекомендовать О</w:t>
      </w:r>
      <w:r w:rsidR="00DA20E5" w:rsidRPr="0025464B">
        <w:rPr>
          <w:sz w:val="26"/>
          <w:szCs w:val="26"/>
        </w:rPr>
        <w:t>М</w:t>
      </w:r>
      <w:r w:rsidR="00F7699B" w:rsidRPr="0025464B">
        <w:rPr>
          <w:sz w:val="26"/>
          <w:szCs w:val="26"/>
        </w:rPr>
        <w:t xml:space="preserve">ВД </w:t>
      </w:r>
      <w:r w:rsidR="00DA20E5" w:rsidRPr="0025464B">
        <w:rPr>
          <w:sz w:val="26"/>
          <w:szCs w:val="26"/>
        </w:rPr>
        <w:t xml:space="preserve">по Петушинскому </w:t>
      </w:r>
      <w:r w:rsidR="00A914A4" w:rsidRPr="0025464B">
        <w:rPr>
          <w:sz w:val="26"/>
          <w:szCs w:val="26"/>
        </w:rPr>
        <w:t>район</w:t>
      </w:r>
      <w:r w:rsidR="00DA20E5" w:rsidRPr="0025464B">
        <w:rPr>
          <w:sz w:val="26"/>
          <w:szCs w:val="26"/>
        </w:rPr>
        <w:t>у (</w:t>
      </w:r>
      <w:r w:rsidR="003029CD" w:rsidRPr="0025464B">
        <w:rPr>
          <w:sz w:val="26"/>
          <w:szCs w:val="26"/>
        </w:rPr>
        <w:t>В.</w:t>
      </w:r>
      <w:r w:rsidR="00DA20E5" w:rsidRPr="0025464B">
        <w:rPr>
          <w:sz w:val="26"/>
          <w:szCs w:val="26"/>
        </w:rPr>
        <w:t>А.</w:t>
      </w:r>
      <w:r w:rsidR="003029CD" w:rsidRPr="0025464B">
        <w:rPr>
          <w:sz w:val="26"/>
          <w:szCs w:val="26"/>
        </w:rPr>
        <w:t>Кротков</w:t>
      </w:r>
      <w:r w:rsidR="00A914A4" w:rsidRPr="0025464B">
        <w:rPr>
          <w:sz w:val="26"/>
          <w:szCs w:val="26"/>
        </w:rPr>
        <w:t>)</w:t>
      </w:r>
      <w:r w:rsidR="00F7699B" w:rsidRPr="0025464B">
        <w:rPr>
          <w:sz w:val="26"/>
          <w:szCs w:val="26"/>
        </w:rPr>
        <w:t>:</w:t>
      </w:r>
      <w:r w:rsidR="00DA20E5" w:rsidRPr="0025464B">
        <w:rPr>
          <w:sz w:val="26"/>
          <w:szCs w:val="26"/>
        </w:rPr>
        <w:t xml:space="preserve"> </w:t>
      </w:r>
      <w:r w:rsidR="00DA20E5" w:rsidRPr="0025464B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="00DA20E5" w:rsidRPr="0025464B">
        <w:rPr>
          <w:sz w:val="26"/>
          <w:szCs w:val="26"/>
        </w:rPr>
        <w:t>.1.О</w:t>
      </w:r>
      <w:r w:rsidR="00F7699B" w:rsidRPr="0025464B">
        <w:rPr>
          <w:sz w:val="26"/>
          <w:szCs w:val="26"/>
        </w:rPr>
        <w:t>рганизовать</w:t>
      </w:r>
      <w:r w:rsidR="00A914A4" w:rsidRPr="0025464B">
        <w:rPr>
          <w:sz w:val="26"/>
          <w:szCs w:val="26"/>
        </w:rPr>
        <w:t xml:space="preserve"> </w:t>
      </w:r>
      <w:r w:rsidR="00705288">
        <w:rPr>
          <w:sz w:val="26"/>
          <w:szCs w:val="26"/>
        </w:rPr>
        <w:t>совместные с представителями администраций поселений района рейды</w:t>
      </w:r>
      <w:r w:rsidR="00A914A4" w:rsidRPr="0025464B">
        <w:rPr>
          <w:sz w:val="26"/>
          <w:szCs w:val="26"/>
        </w:rPr>
        <w:t xml:space="preserve"> на автодорогах района</w:t>
      </w:r>
      <w:r w:rsidR="00F7699B" w:rsidRPr="0025464B">
        <w:rPr>
          <w:sz w:val="26"/>
          <w:szCs w:val="26"/>
        </w:rPr>
        <w:t xml:space="preserve"> на предмет наличия ветеринарно-сопроводительных документов, подтверждающих безопасность животноводческой продукци</w:t>
      </w:r>
      <w:r w:rsidR="00A914A4" w:rsidRPr="0025464B">
        <w:rPr>
          <w:sz w:val="26"/>
          <w:szCs w:val="26"/>
        </w:rPr>
        <w:t>и ввозимой на территорию района</w:t>
      </w:r>
      <w:r w:rsidR="00F7699B" w:rsidRPr="0025464B">
        <w:rPr>
          <w:sz w:val="26"/>
          <w:szCs w:val="26"/>
        </w:rPr>
        <w:t>.</w:t>
      </w:r>
    </w:p>
    <w:p w:rsidR="00E96CE7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A20E5" w:rsidRPr="0025464B">
        <w:rPr>
          <w:sz w:val="26"/>
          <w:szCs w:val="26"/>
        </w:rPr>
        <w:t>.2.Принять дополнительные меры по пресечению несанкционированной перевозки поднадзорных ветеринарному надзору грузов, и в первую очередь живых свиней, свинины и продукции свиноводства</w:t>
      </w:r>
      <w:r w:rsidR="00E4785B" w:rsidRPr="0025464B">
        <w:rPr>
          <w:sz w:val="26"/>
          <w:szCs w:val="26"/>
        </w:rPr>
        <w:t>.</w:t>
      </w:r>
    </w:p>
    <w:p w:rsidR="00F7699B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699B" w:rsidRPr="0025464B">
        <w:rPr>
          <w:sz w:val="26"/>
          <w:szCs w:val="26"/>
        </w:rPr>
        <w:t xml:space="preserve">. Рекомендовать главам </w:t>
      </w:r>
      <w:r w:rsidR="00A914A4" w:rsidRPr="0025464B">
        <w:rPr>
          <w:sz w:val="26"/>
          <w:szCs w:val="26"/>
        </w:rPr>
        <w:t>городских и сельских поселений</w:t>
      </w:r>
      <w:r w:rsidR="00ED7A38">
        <w:rPr>
          <w:sz w:val="26"/>
          <w:szCs w:val="26"/>
        </w:rPr>
        <w:t>:</w:t>
      </w:r>
    </w:p>
    <w:p w:rsidR="00E42D77" w:rsidRPr="0025464B" w:rsidRDefault="005802F6" w:rsidP="004702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42D77" w:rsidRPr="0025464B">
        <w:rPr>
          <w:sz w:val="26"/>
          <w:szCs w:val="26"/>
        </w:rPr>
        <w:t>.1.Обеспечить издание нормативно-правовых документов, обязывающих население содержать свиней в закрытых помещениях, без выгула, о привлечении владельцев животных к административной  ответственности за свободный выпас свиней.</w:t>
      </w:r>
    </w:p>
    <w:p w:rsidR="00F7699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0258D" w:rsidRPr="0025464B">
        <w:rPr>
          <w:sz w:val="26"/>
          <w:szCs w:val="26"/>
        </w:rPr>
        <w:t>.</w:t>
      </w:r>
      <w:r w:rsidR="004B13A2" w:rsidRPr="0025464B">
        <w:rPr>
          <w:sz w:val="26"/>
          <w:szCs w:val="26"/>
        </w:rPr>
        <w:t>2</w:t>
      </w:r>
      <w:r w:rsidR="0040258D" w:rsidRPr="0025464B">
        <w:rPr>
          <w:sz w:val="26"/>
          <w:szCs w:val="26"/>
        </w:rPr>
        <w:t>.</w:t>
      </w:r>
      <w:r w:rsidR="00DA20E5" w:rsidRPr="0025464B">
        <w:rPr>
          <w:sz w:val="26"/>
          <w:szCs w:val="26"/>
        </w:rPr>
        <w:t xml:space="preserve">Провести </w:t>
      </w:r>
      <w:r w:rsidR="00E4785B" w:rsidRPr="0025464B">
        <w:rPr>
          <w:sz w:val="26"/>
          <w:szCs w:val="26"/>
        </w:rPr>
        <w:t>разъяснительную работу с населением в средствах массовой информации по опасным заболеваниям, принятию мер по профилактике заболеваний животных</w:t>
      </w:r>
      <w:r w:rsidR="00705288">
        <w:rPr>
          <w:sz w:val="26"/>
          <w:szCs w:val="26"/>
        </w:rPr>
        <w:t>:</w:t>
      </w:r>
    </w:p>
    <w:p w:rsidR="00705288" w:rsidRDefault="00EA66E1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каждом выпуске МБУ «Редакция радиовещания».</w:t>
      </w:r>
    </w:p>
    <w:p w:rsidR="00705288" w:rsidRPr="0025464B" w:rsidRDefault="00705288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каждом номере районной газеты «Вперёд» и печатных СМИ поселений.</w:t>
      </w:r>
    </w:p>
    <w:p w:rsidR="00F7699B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4785B" w:rsidRPr="0025464B">
        <w:rPr>
          <w:sz w:val="26"/>
          <w:szCs w:val="26"/>
        </w:rPr>
        <w:t>.</w:t>
      </w:r>
      <w:r w:rsidR="004B13A2" w:rsidRPr="0025464B">
        <w:rPr>
          <w:sz w:val="26"/>
          <w:szCs w:val="26"/>
        </w:rPr>
        <w:t>3</w:t>
      </w:r>
      <w:r w:rsidR="00E4785B" w:rsidRPr="0025464B">
        <w:rPr>
          <w:sz w:val="26"/>
          <w:szCs w:val="26"/>
        </w:rPr>
        <w:t>.</w:t>
      </w:r>
      <w:r w:rsidR="00F7699B" w:rsidRPr="0025464B">
        <w:rPr>
          <w:sz w:val="26"/>
          <w:szCs w:val="26"/>
        </w:rPr>
        <w:t xml:space="preserve">Обеспечить реализацию мясной продукции только </w:t>
      </w:r>
      <w:r w:rsidR="00E96CE7" w:rsidRPr="0025464B">
        <w:rPr>
          <w:sz w:val="26"/>
          <w:szCs w:val="26"/>
        </w:rPr>
        <w:t>на ярмарках и в специализированных магазинах</w:t>
      </w:r>
      <w:r w:rsidR="00F7699B" w:rsidRPr="0025464B">
        <w:rPr>
          <w:sz w:val="26"/>
          <w:szCs w:val="26"/>
        </w:rPr>
        <w:t>.</w:t>
      </w:r>
    </w:p>
    <w:p w:rsidR="00F7699B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4785B" w:rsidRPr="0025464B">
        <w:rPr>
          <w:sz w:val="26"/>
          <w:szCs w:val="26"/>
        </w:rPr>
        <w:t>.</w:t>
      </w:r>
      <w:r w:rsidR="004B13A2" w:rsidRPr="0025464B">
        <w:rPr>
          <w:sz w:val="26"/>
          <w:szCs w:val="26"/>
        </w:rPr>
        <w:t>4</w:t>
      </w:r>
      <w:r w:rsidR="00E4785B" w:rsidRPr="0025464B">
        <w:rPr>
          <w:sz w:val="26"/>
          <w:szCs w:val="26"/>
        </w:rPr>
        <w:t>.</w:t>
      </w:r>
      <w:r w:rsidR="00F7699B" w:rsidRPr="0025464B">
        <w:rPr>
          <w:sz w:val="26"/>
          <w:szCs w:val="26"/>
        </w:rPr>
        <w:t>Организовать работу с руководителями предприятий, специализирующихся на разведении свиней по созданию режима «закрытого типа» с соблюдением  ветеринарно-санитарных требований, обеспечивающих предотвращение распространения АЧС.</w:t>
      </w:r>
    </w:p>
    <w:p w:rsidR="00F7699B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4785B" w:rsidRPr="0025464B">
        <w:rPr>
          <w:sz w:val="26"/>
          <w:szCs w:val="26"/>
        </w:rPr>
        <w:t>.</w:t>
      </w:r>
      <w:r w:rsidR="004B13A2" w:rsidRPr="0025464B">
        <w:rPr>
          <w:sz w:val="26"/>
          <w:szCs w:val="26"/>
        </w:rPr>
        <w:t>5</w:t>
      </w:r>
      <w:r w:rsidR="00E4785B" w:rsidRPr="0025464B">
        <w:rPr>
          <w:sz w:val="26"/>
          <w:szCs w:val="26"/>
        </w:rPr>
        <w:t>.</w:t>
      </w:r>
      <w:r w:rsidR="00705288">
        <w:rPr>
          <w:sz w:val="26"/>
          <w:szCs w:val="26"/>
        </w:rPr>
        <w:t>В срок до 16.07.2016 о</w:t>
      </w:r>
      <w:r w:rsidR="00F7699B" w:rsidRPr="0025464B">
        <w:rPr>
          <w:sz w:val="26"/>
          <w:szCs w:val="26"/>
        </w:rPr>
        <w:t>беспечить достоверный учет свинопоголовья в общественном секторе крестьянско-фермерских и личных подсобных хозяйствах граждан (в разрезе населенных пунктов), с доведением информации до государстве</w:t>
      </w:r>
      <w:r w:rsidR="009D1B52" w:rsidRPr="0025464B">
        <w:rPr>
          <w:sz w:val="26"/>
          <w:szCs w:val="26"/>
        </w:rPr>
        <w:t>нной ветеринарной службы района</w:t>
      </w:r>
      <w:r w:rsidR="00F7699B" w:rsidRPr="0025464B">
        <w:rPr>
          <w:sz w:val="26"/>
          <w:szCs w:val="26"/>
        </w:rPr>
        <w:t>.</w:t>
      </w:r>
    </w:p>
    <w:p w:rsidR="00F7699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4785B" w:rsidRPr="0025464B">
        <w:rPr>
          <w:sz w:val="26"/>
          <w:szCs w:val="26"/>
        </w:rPr>
        <w:t>.</w:t>
      </w:r>
      <w:r w:rsidR="004B13A2" w:rsidRPr="0025464B">
        <w:rPr>
          <w:sz w:val="26"/>
          <w:szCs w:val="26"/>
        </w:rPr>
        <w:t>6</w:t>
      </w:r>
      <w:r w:rsidR="00E4785B" w:rsidRPr="0025464B">
        <w:rPr>
          <w:sz w:val="26"/>
          <w:szCs w:val="26"/>
        </w:rPr>
        <w:t>.</w:t>
      </w:r>
      <w:r w:rsidR="00F7699B" w:rsidRPr="0025464B">
        <w:rPr>
          <w:sz w:val="26"/>
          <w:szCs w:val="26"/>
        </w:rPr>
        <w:t>Довести до руководителей свиноводческих предприятий, крестьянско-фермерских хозяйств, владельцев свинопоголовья о необходимости ежедневного проведения клинического осмотра всего свинопоголовья, во всех случаях заболеваний и падежа животных</w:t>
      </w:r>
      <w:r w:rsidR="00F7699B" w:rsidRPr="0025464B">
        <w:rPr>
          <w:sz w:val="26"/>
          <w:szCs w:val="26"/>
          <w:vertAlign w:val="subscript"/>
        </w:rPr>
        <w:t>,</w:t>
      </w:r>
      <w:r w:rsidR="00F7699B" w:rsidRPr="0025464B">
        <w:rPr>
          <w:sz w:val="26"/>
          <w:szCs w:val="26"/>
        </w:rPr>
        <w:t xml:space="preserve"> немедленно информировать</w:t>
      </w:r>
      <w:r w:rsidR="00E96CE7" w:rsidRPr="0025464B">
        <w:rPr>
          <w:sz w:val="26"/>
          <w:szCs w:val="26"/>
        </w:rPr>
        <w:t xml:space="preserve"> начальника</w:t>
      </w:r>
      <w:r w:rsidR="00F7699B" w:rsidRPr="0025464B">
        <w:rPr>
          <w:sz w:val="26"/>
          <w:szCs w:val="26"/>
        </w:rPr>
        <w:t xml:space="preserve"> </w:t>
      </w:r>
      <w:r w:rsidR="00E96CE7" w:rsidRPr="0025464B">
        <w:rPr>
          <w:sz w:val="26"/>
          <w:szCs w:val="26"/>
        </w:rPr>
        <w:t>ГБУ ВО «Петушинская районная станция по борьбе с болезнями животных»</w:t>
      </w:r>
      <w:r w:rsidR="003029CD" w:rsidRPr="0025464B">
        <w:rPr>
          <w:sz w:val="26"/>
          <w:szCs w:val="26"/>
        </w:rPr>
        <w:t>, а так же по линии Е</w:t>
      </w:r>
      <w:r w:rsidR="00F7699B" w:rsidRPr="0025464B">
        <w:rPr>
          <w:sz w:val="26"/>
          <w:szCs w:val="26"/>
        </w:rPr>
        <w:t>дин</w:t>
      </w:r>
      <w:r w:rsidR="003029CD" w:rsidRPr="0025464B">
        <w:rPr>
          <w:sz w:val="26"/>
          <w:szCs w:val="26"/>
        </w:rPr>
        <w:t>ой</w:t>
      </w:r>
      <w:r w:rsidR="00F7699B" w:rsidRPr="0025464B">
        <w:rPr>
          <w:sz w:val="26"/>
          <w:szCs w:val="26"/>
        </w:rPr>
        <w:t xml:space="preserve"> дежурн</w:t>
      </w:r>
      <w:proofErr w:type="gramStart"/>
      <w:r w:rsidR="00F7699B" w:rsidRPr="0025464B">
        <w:rPr>
          <w:sz w:val="26"/>
          <w:szCs w:val="26"/>
        </w:rPr>
        <w:t>о</w:t>
      </w:r>
      <w:r w:rsidR="003029CD" w:rsidRPr="0025464B">
        <w:rPr>
          <w:sz w:val="26"/>
          <w:szCs w:val="26"/>
        </w:rPr>
        <w:t>-</w:t>
      </w:r>
      <w:proofErr w:type="gramEnd"/>
      <w:r w:rsidR="00F7699B" w:rsidRPr="0025464B">
        <w:rPr>
          <w:sz w:val="26"/>
          <w:szCs w:val="26"/>
        </w:rPr>
        <w:t xml:space="preserve"> дис</w:t>
      </w:r>
      <w:r w:rsidR="00A914A4" w:rsidRPr="0025464B">
        <w:rPr>
          <w:sz w:val="26"/>
          <w:szCs w:val="26"/>
        </w:rPr>
        <w:t>петчерск</w:t>
      </w:r>
      <w:r w:rsidR="003029CD" w:rsidRPr="0025464B">
        <w:rPr>
          <w:sz w:val="26"/>
          <w:szCs w:val="26"/>
        </w:rPr>
        <w:t>ой</w:t>
      </w:r>
      <w:r w:rsidR="00A914A4" w:rsidRPr="0025464B">
        <w:rPr>
          <w:sz w:val="26"/>
          <w:szCs w:val="26"/>
        </w:rPr>
        <w:t xml:space="preserve"> служб</w:t>
      </w:r>
      <w:r w:rsidR="003029CD" w:rsidRPr="0025464B">
        <w:rPr>
          <w:sz w:val="26"/>
          <w:szCs w:val="26"/>
        </w:rPr>
        <w:t>ы Петушинского ра</w:t>
      </w:r>
      <w:r w:rsidR="00A914A4" w:rsidRPr="0025464B">
        <w:rPr>
          <w:sz w:val="26"/>
          <w:szCs w:val="26"/>
        </w:rPr>
        <w:t>йона</w:t>
      </w:r>
      <w:r w:rsidR="0040258D" w:rsidRPr="0025464B">
        <w:rPr>
          <w:sz w:val="26"/>
          <w:szCs w:val="26"/>
        </w:rPr>
        <w:t>.</w:t>
      </w:r>
    </w:p>
    <w:p w:rsidR="00705288" w:rsidRPr="00705288" w:rsidRDefault="00705288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6.7. </w:t>
      </w:r>
      <w:proofErr w:type="gramStart"/>
      <w:r>
        <w:rPr>
          <w:sz w:val="26"/>
          <w:szCs w:val="26"/>
        </w:rPr>
        <w:t xml:space="preserve">Распространить по всем населенным пунктам и СНТ Петушинского района памятки и листовки </w:t>
      </w:r>
      <w:r w:rsidRPr="00705288">
        <w:rPr>
          <w:color w:val="000000"/>
          <w:sz w:val="24"/>
        </w:rPr>
        <w:t>по недопущению распространения африканской чумы свиней (АЧС</w:t>
      </w:r>
      <w:proofErr w:type="gramEnd"/>
    </w:p>
    <w:p w:rsidR="00CA0056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A0056">
        <w:rPr>
          <w:sz w:val="26"/>
          <w:szCs w:val="26"/>
        </w:rPr>
        <w:t>. Главам сельских поселений предусмотреть на территории поселений размещение специальных площадок для проведения утилизации свиного поголовья, в соответствии с требованиями, определенными в законе Российской Федерации от 14.051993 № 4979-1 «О ветеринарии».</w:t>
      </w:r>
    </w:p>
    <w:p w:rsidR="006D53C9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D53C9" w:rsidRPr="0025464B">
        <w:rPr>
          <w:sz w:val="26"/>
          <w:szCs w:val="26"/>
        </w:rPr>
        <w:t>.Руководителям предприятий общественного питания, образовательных, медицинских учреждений, судебно-исполнительной системы и т.п., на балансе которых находятся пищеблоки, заключить договоры со специализированными организациями на вывоз и утилизацию пищевых отходов</w:t>
      </w:r>
      <w:r w:rsidR="003029CD" w:rsidRPr="0025464B">
        <w:rPr>
          <w:sz w:val="26"/>
          <w:szCs w:val="26"/>
        </w:rPr>
        <w:t xml:space="preserve"> </w:t>
      </w:r>
      <w:r w:rsidR="006D53C9" w:rsidRPr="0025464B">
        <w:rPr>
          <w:sz w:val="26"/>
          <w:szCs w:val="26"/>
        </w:rPr>
        <w:t>и запретить их отпуск населению для использования  в корм животным.</w:t>
      </w:r>
    </w:p>
    <w:p w:rsidR="004B13A2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B13A2" w:rsidRPr="0025464B">
        <w:rPr>
          <w:sz w:val="26"/>
          <w:szCs w:val="26"/>
        </w:rPr>
        <w:t>.Рекомендовать руководителям охот</w:t>
      </w:r>
      <w:r w:rsidR="00DD79CD">
        <w:rPr>
          <w:sz w:val="26"/>
          <w:szCs w:val="26"/>
        </w:rPr>
        <w:t xml:space="preserve">ничьих </w:t>
      </w:r>
      <w:r w:rsidR="004B13A2" w:rsidRPr="0025464B">
        <w:rPr>
          <w:sz w:val="26"/>
          <w:szCs w:val="26"/>
        </w:rPr>
        <w:t>хозяйств района:</w:t>
      </w:r>
    </w:p>
    <w:p w:rsidR="004B13A2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B13A2" w:rsidRPr="0025464B">
        <w:rPr>
          <w:sz w:val="26"/>
          <w:szCs w:val="26"/>
        </w:rPr>
        <w:t>.1.</w:t>
      </w:r>
      <w:r w:rsidR="00626492" w:rsidRPr="0025464B">
        <w:rPr>
          <w:sz w:val="26"/>
          <w:szCs w:val="26"/>
        </w:rPr>
        <w:t>Проводить ежедневный осмотр территорий хозяйств, а также экспертизу добытого мяса.</w:t>
      </w:r>
    </w:p>
    <w:p w:rsidR="00626492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26492" w:rsidRPr="0025464B">
        <w:rPr>
          <w:sz w:val="26"/>
          <w:szCs w:val="26"/>
        </w:rPr>
        <w:t>.2.Оборудовать места для раздел</w:t>
      </w:r>
      <w:r w:rsidR="00705288">
        <w:rPr>
          <w:sz w:val="26"/>
          <w:szCs w:val="26"/>
        </w:rPr>
        <w:t>ки животных и заключить договора</w:t>
      </w:r>
      <w:r w:rsidR="00626492" w:rsidRPr="0025464B">
        <w:rPr>
          <w:sz w:val="26"/>
          <w:szCs w:val="26"/>
        </w:rPr>
        <w:t xml:space="preserve"> на утилизацию отходов.</w:t>
      </w:r>
    </w:p>
    <w:p w:rsidR="00626492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26492" w:rsidRPr="0025464B">
        <w:rPr>
          <w:sz w:val="26"/>
          <w:szCs w:val="26"/>
        </w:rPr>
        <w:t>.3.Сдавать на экспертизу в Россельхознадзор все завозимые корма.</w:t>
      </w:r>
    </w:p>
    <w:p w:rsidR="00DD79CD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D79CD">
        <w:rPr>
          <w:sz w:val="26"/>
          <w:szCs w:val="26"/>
        </w:rPr>
        <w:t>.4.Вести учет посетителей охотничьих хозяйств, прибывающих для охоты и  выполнения других мероприятий охотничьего промысла.</w:t>
      </w:r>
    </w:p>
    <w:p w:rsidR="00F7699B" w:rsidRPr="0025464B" w:rsidRDefault="005802F6" w:rsidP="004702BD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7699B" w:rsidRPr="0025464B">
        <w:rPr>
          <w:sz w:val="26"/>
          <w:szCs w:val="26"/>
        </w:rPr>
        <w:t xml:space="preserve">. </w:t>
      </w:r>
      <w:proofErr w:type="gramStart"/>
      <w:r w:rsidR="00F7699B" w:rsidRPr="0025464B">
        <w:rPr>
          <w:sz w:val="26"/>
          <w:szCs w:val="26"/>
        </w:rPr>
        <w:t>Контроль</w:t>
      </w:r>
      <w:r w:rsidR="00E4785B" w:rsidRPr="0025464B">
        <w:rPr>
          <w:sz w:val="26"/>
          <w:szCs w:val="26"/>
        </w:rPr>
        <w:t xml:space="preserve"> за</w:t>
      </w:r>
      <w:proofErr w:type="gramEnd"/>
      <w:r w:rsidR="00E4785B" w:rsidRPr="0025464B">
        <w:rPr>
          <w:sz w:val="26"/>
          <w:szCs w:val="26"/>
        </w:rPr>
        <w:t xml:space="preserve"> исполнением</w:t>
      </w:r>
      <w:r w:rsidR="00F7699B" w:rsidRPr="0025464B">
        <w:rPr>
          <w:sz w:val="26"/>
          <w:szCs w:val="26"/>
        </w:rPr>
        <w:t xml:space="preserve">  настоящего решения </w:t>
      </w:r>
      <w:r w:rsidR="00A914A4" w:rsidRPr="0025464B">
        <w:rPr>
          <w:sz w:val="26"/>
          <w:szCs w:val="26"/>
        </w:rPr>
        <w:t xml:space="preserve"> </w:t>
      </w:r>
      <w:r w:rsidR="00E4785B" w:rsidRPr="0025464B">
        <w:rPr>
          <w:sz w:val="26"/>
          <w:szCs w:val="26"/>
        </w:rPr>
        <w:t>оставляю за собой.</w:t>
      </w:r>
    </w:p>
    <w:p w:rsidR="00F7699B" w:rsidRDefault="00F7699B" w:rsidP="004702BD">
      <w:pPr>
        <w:suppressAutoHyphens/>
        <w:rPr>
          <w:sz w:val="24"/>
          <w:szCs w:val="24"/>
        </w:rPr>
      </w:pPr>
    </w:p>
    <w:p w:rsidR="00705288" w:rsidRPr="003029CD" w:rsidRDefault="00705288" w:rsidP="004702BD">
      <w:pPr>
        <w:suppressAutoHyphens/>
        <w:rPr>
          <w:sz w:val="24"/>
          <w:szCs w:val="24"/>
        </w:rPr>
      </w:pPr>
    </w:p>
    <w:p w:rsidR="00F7699B" w:rsidRPr="00B81F09" w:rsidRDefault="00F7699B" w:rsidP="00F7699B">
      <w:pPr>
        <w:suppressAutoHyphens/>
        <w:rPr>
          <w:sz w:val="28"/>
          <w:szCs w:val="28"/>
        </w:rPr>
      </w:pPr>
    </w:p>
    <w:p w:rsidR="00E4785B" w:rsidRDefault="003029CD" w:rsidP="00F7699B">
      <w:pPr>
        <w:pStyle w:val="a5"/>
        <w:suppressAutoHyphens/>
        <w:ind w:left="0" w:right="-1"/>
        <w:rPr>
          <w:szCs w:val="28"/>
        </w:rPr>
      </w:pPr>
      <w:r>
        <w:rPr>
          <w:szCs w:val="28"/>
        </w:rPr>
        <w:t>П</w:t>
      </w:r>
      <w:r w:rsidR="00E4785B">
        <w:rPr>
          <w:szCs w:val="28"/>
        </w:rPr>
        <w:t>редседатель КЧС и ОПБ                                                           С.Б. Великоцкий</w:t>
      </w:r>
    </w:p>
    <w:p w:rsidR="00F7699B" w:rsidRDefault="00F7699B" w:rsidP="00F7699B">
      <w:pPr>
        <w:pStyle w:val="a5"/>
        <w:suppressAutoHyphens/>
        <w:ind w:left="0" w:right="-1"/>
        <w:rPr>
          <w:szCs w:val="28"/>
        </w:rPr>
      </w:pPr>
      <w:r>
        <w:rPr>
          <w:szCs w:val="28"/>
        </w:rPr>
        <w:t xml:space="preserve">           </w:t>
      </w:r>
      <w:r w:rsidR="00A914A4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           </w:t>
      </w:r>
      <w:r w:rsidR="00A914A4">
        <w:rPr>
          <w:szCs w:val="28"/>
        </w:rPr>
        <w:t xml:space="preserve">  </w:t>
      </w:r>
    </w:p>
    <w:p w:rsidR="00F7699B" w:rsidRDefault="00F7699B" w:rsidP="00F7699B">
      <w:pPr>
        <w:suppressAutoHyphens/>
      </w:pPr>
    </w:p>
    <w:p w:rsidR="003A3D5F" w:rsidRDefault="00E4785B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М.И. Гришина</w:t>
      </w: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</w:pPr>
    </w:p>
    <w:p w:rsidR="00A02888" w:rsidRDefault="00A02888">
      <w:pPr>
        <w:rPr>
          <w:sz w:val="28"/>
          <w:szCs w:val="28"/>
        </w:rPr>
        <w:sectPr w:rsidR="00A02888" w:rsidSect="00F33471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2888" w:rsidRDefault="00A02888" w:rsidP="00A028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Приложение</w:t>
      </w:r>
    </w:p>
    <w:p w:rsidR="00A02888" w:rsidRDefault="00A02888" w:rsidP="00A0288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КЧС и ОПБ</w:t>
      </w:r>
    </w:p>
    <w:p w:rsidR="00A02888" w:rsidRDefault="00A02888" w:rsidP="00A028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Петушинского района</w:t>
      </w:r>
    </w:p>
    <w:p w:rsidR="00A02888" w:rsidRDefault="00A02888" w:rsidP="00A028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№ 26 от 14.07.2016</w:t>
      </w:r>
    </w:p>
    <w:p w:rsidR="00A02888" w:rsidRDefault="00A02888" w:rsidP="00A02888">
      <w:pPr>
        <w:jc w:val="right"/>
        <w:rPr>
          <w:sz w:val="28"/>
          <w:szCs w:val="28"/>
        </w:rPr>
      </w:pPr>
    </w:p>
    <w:p w:rsidR="00A02888" w:rsidRDefault="00A02888" w:rsidP="00A02888">
      <w:pPr>
        <w:jc w:val="right"/>
        <w:rPr>
          <w:sz w:val="28"/>
          <w:szCs w:val="28"/>
        </w:rPr>
      </w:pPr>
    </w:p>
    <w:p w:rsidR="00A02888" w:rsidRDefault="00A02888" w:rsidP="00A02888">
      <w:pPr>
        <w:jc w:val="right"/>
        <w:rPr>
          <w:sz w:val="28"/>
          <w:szCs w:val="28"/>
        </w:rPr>
      </w:pPr>
    </w:p>
    <w:p w:rsidR="00A02888" w:rsidRPr="005C300E" w:rsidRDefault="00A02888" w:rsidP="00A02888">
      <w:pPr>
        <w:jc w:val="center"/>
        <w:rPr>
          <w:b/>
          <w:sz w:val="28"/>
          <w:szCs w:val="28"/>
        </w:rPr>
      </w:pPr>
      <w:r w:rsidRPr="005C300E">
        <w:rPr>
          <w:b/>
          <w:sz w:val="28"/>
          <w:szCs w:val="28"/>
        </w:rPr>
        <w:t>ПЛАН</w:t>
      </w:r>
    </w:p>
    <w:p w:rsidR="00A02888" w:rsidRPr="005C300E" w:rsidRDefault="00A02888" w:rsidP="00A02888">
      <w:pPr>
        <w:jc w:val="center"/>
        <w:rPr>
          <w:b/>
          <w:sz w:val="28"/>
          <w:szCs w:val="28"/>
        </w:rPr>
      </w:pPr>
      <w:r w:rsidRPr="005C300E">
        <w:rPr>
          <w:b/>
          <w:sz w:val="28"/>
          <w:szCs w:val="28"/>
        </w:rPr>
        <w:t xml:space="preserve">мероприятий по предупреждению заноса возбудителя африканской чумы свиней </w:t>
      </w:r>
    </w:p>
    <w:p w:rsidR="00A02888" w:rsidRPr="005C300E" w:rsidRDefault="00A02888" w:rsidP="00A02888">
      <w:pPr>
        <w:jc w:val="center"/>
        <w:rPr>
          <w:b/>
          <w:sz w:val="28"/>
          <w:szCs w:val="28"/>
        </w:rPr>
      </w:pPr>
      <w:r w:rsidRPr="005C300E">
        <w:rPr>
          <w:b/>
          <w:sz w:val="28"/>
          <w:szCs w:val="28"/>
        </w:rPr>
        <w:t>на территории Петушинского района</w:t>
      </w:r>
    </w:p>
    <w:p w:rsidR="00A02888" w:rsidRDefault="00A02888" w:rsidP="00A02888">
      <w:pPr>
        <w:jc w:val="center"/>
        <w:rPr>
          <w:sz w:val="28"/>
          <w:szCs w:val="28"/>
        </w:rPr>
      </w:pPr>
    </w:p>
    <w:tbl>
      <w:tblPr>
        <w:tblStyle w:val="a9"/>
        <w:tblW w:w="15022" w:type="dxa"/>
        <w:tblLook w:val="01E0"/>
      </w:tblPr>
      <w:tblGrid>
        <w:gridCol w:w="594"/>
        <w:gridCol w:w="5749"/>
        <w:gridCol w:w="3036"/>
        <w:gridCol w:w="2539"/>
        <w:gridCol w:w="3104"/>
      </w:tblGrid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работу свиноводческих предприятий всех форм собственности в режиме закрытого типа в соответствии с ветеринарно-санитарными правилами с целью предупреждения заноса вируса африканской чумы свиней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свиноводческих предприятий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посещение свиноводческих хозяйств посторонними лицами и делегациями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свиноводческих предприятий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выполнение действующих ограничений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ввозу</w:t>
            </w:r>
            <w:proofErr w:type="gramEnd"/>
            <w:r>
              <w:rPr>
                <w:sz w:val="28"/>
                <w:szCs w:val="28"/>
              </w:rPr>
              <w:t xml:space="preserve"> на территорию района поднадзорных грузов из неблагополучных по африканской чуме регионов РФ (до снятия ограничений)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запас дезинфицирующих средств, обеспечить работников свиноводческих хозяйств сменной одеждой индивидуальными средствами защиты, для обеспечения </w:t>
            </w:r>
            <w:r>
              <w:rPr>
                <w:sz w:val="28"/>
                <w:szCs w:val="28"/>
              </w:rPr>
              <w:lastRenderedPageBreak/>
              <w:t>карантинных мероприятий в случае возникновения очагов африканской чумы свиней.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свиноводческих предприятий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допускать к работе сотрудников свиноводческих предприятий, имеющих домашних свиней в личных подворьях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свиноводческих предприятий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допускать к работе сотрудников свиноводческих предприятий, вернувшихся из поездок в неблагополучные по африканской чуме свиней регионы РФ (не менее 14 дней).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свиноводческих предприятий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работу свиноводческих предприятий района по утилизации биологических отходов в соответствие с ветеринарным законодательством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свиноводческих предприятий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Усилить борьбу с грызунами, кровососущими насекомыми и членистоногими на территории свиноводческих предприятий, кормоцехах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свиноводческих предприятий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выгульное содержание домашних свиней в населенных пунктах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ежедневный осмотр поголовья свиней в индивидуальных хозяйствах и свиноводческих предприятиях с целью уточнения эпизоотической ситуации, а при выявлении больных и подозреваемых в заболевании проводить отбор проб патологического материала для дальнейших исследований в ГНУ ВНИИВВиМ (г. Покров)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свиноводческих предприятий, ветеринарная служба района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информационные листовки для населения по разъяснению вопросов </w:t>
            </w:r>
            <w:r>
              <w:rPr>
                <w:sz w:val="28"/>
                <w:szCs w:val="28"/>
              </w:rPr>
              <w:lastRenderedPageBreak/>
              <w:t>профилактики африканской чумы свиней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«УГЗ Петушинского района»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2016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представление срочной информации при подозрении на заболевание африканской чумой в установленном порядке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свиноводческих предприятий, главы администраций поселений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ввозом и убоем свиней на территории Петушинского района, выполнением требований ветеринарного законодательства в поднадзорных ветеринарных объектах и при ввозе животноводческой продукции. Ввоз свинопоголовья на территорию района осуществлять только по разрешению Главного госветинспектора области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свиноводческих предприятий, ветеринарная служба района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Россельхознадзора по Владимирской области, департамент ветеринарии</w:t>
            </w:r>
            <w:r w:rsidR="00ED7A38">
              <w:rPr>
                <w:sz w:val="28"/>
                <w:szCs w:val="28"/>
              </w:rPr>
              <w:t>, 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ввозом на территорию района кормов и кормового сырья, предназначенных для переработки на комбикормовых и сельскохозяйственных предприятиях (в том числе животноводческих и птицеводческих)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свиноводческих предприятий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 и продовольствия района, 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мониторинговые исследования сыворотки крови и патологического материала от диких кабанов на наличие вируса африканской чумы и специфических антител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Охотинспекция Петушинского района, ветеринарная служба района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численность популяции дикого кабана и их пути миграции по территории района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Охотинспекция Петушинского района,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Исключить возможность реализации продуктов убоя свиней в неустановленных </w:t>
            </w:r>
            <w:r>
              <w:rPr>
                <w:sz w:val="28"/>
                <w:szCs w:val="28"/>
              </w:rPr>
              <w:lastRenderedPageBreak/>
              <w:t>местах торговли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Администрации поселений района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поселений района, </w:t>
            </w:r>
            <w:r>
              <w:rPr>
                <w:sz w:val="28"/>
                <w:szCs w:val="28"/>
              </w:rPr>
              <w:lastRenderedPageBreak/>
              <w:t>ОМВД по Петушинскому району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Уточнить наличие и численность поголовья свиней на территории Петушинского района с целью </w:t>
            </w:r>
            <w:proofErr w:type="gramStart"/>
            <w:r>
              <w:rPr>
                <w:sz w:val="28"/>
                <w:szCs w:val="28"/>
              </w:rPr>
              <w:t>прогнозирования зон риска возможного возникновения очага заболевания животных</w:t>
            </w:r>
            <w:proofErr w:type="gramEnd"/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сельскохозяйственных предприятий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поселений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в районах мобильные подразделения Россельхознадзора, Росприроднадзора, МЧС, УВД для ликвидации, уничтожения павших и больных свиней в случае возникновения очагов заболевания африканской чумой. Обеспечить их необходимыми техническими средствами, спецодеждой, расходными материалами, в том числе горюче-смазочными.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УГЗ Петушинского района, ветеринарная служба района, подразделения Россельхознадзора, Росприроднадзора, МЧС, УВД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Противоэпизоотическая комиссия района</w:t>
            </w:r>
          </w:p>
        </w:tc>
      </w:tr>
      <w:tr w:rsidR="00A02888" w:rsidTr="00D55B0C">
        <w:tc>
          <w:tcPr>
            <w:tcW w:w="59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4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 готовность дезинфекционной техники для проведения ветеринарно-санитарной обработки автотранспорта и помещений</w:t>
            </w:r>
          </w:p>
        </w:tc>
        <w:tc>
          <w:tcPr>
            <w:tcW w:w="3036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свиноводческих предприятий, ветеринарная служба района</w:t>
            </w:r>
          </w:p>
        </w:tc>
        <w:tc>
          <w:tcPr>
            <w:tcW w:w="2539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04" w:type="dxa"/>
            <w:vAlign w:val="center"/>
          </w:tcPr>
          <w:p w:rsidR="00A02888" w:rsidRDefault="00A02888" w:rsidP="00D5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 района</w:t>
            </w:r>
          </w:p>
        </w:tc>
      </w:tr>
    </w:tbl>
    <w:p w:rsidR="00A02888" w:rsidRDefault="00A02888" w:rsidP="00A02888">
      <w:pPr>
        <w:jc w:val="center"/>
        <w:rPr>
          <w:sz w:val="28"/>
          <w:szCs w:val="28"/>
        </w:rPr>
      </w:pPr>
    </w:p>
    <w:p w:rsidR="00A02888" w:rsidRDefault="00A02888" w:rsidP="00A02888">
      <w:pPr>
        <w:jc w:val="center"/>
        <w:rPr>
          <w:sz w:val="28"/>
          <w:szCs w:val="28"/>
        </w:rPr>
      </w:pPr>
    </w:p>
    <w:p w:rsidR="00A02888" w:rsidRDefault="00A02888" w:rsidP="00A02888">
      <w:pPr>
        <w:jc w:val="center"/>
        <w:rPr>
          <w:sz w:val="28"/>
          <w:szCs w:val="28"/>
        </w:rPr>
      </w:pPr>
    </w:p>
    <w:p w:rsidR="00A02888" w:rsidRPr="00E4785B" w:rsidRDefault="00A02888" w:rsidP="00A02888">
      <w:pPr>
        <w:rPr>
          <w:sz w:val="28"/>
          <w:szCs w:val="28"/>
        </w:rPr>
      </w:pPr>
      <w:r>
        <w:rPr>
          <w:sz w:val="28"/>
          <w:szCs w:val="28"/>
        </w:rPr>
        <w:t>И.о. начальника МКУ «УГЗ Петушинского района»                                                                                               В.Н. Данилов</w:t>
      </w:r>
    </w:p>
    <w:sectPr w:rsidR="00A02888" w:rsidRPr="00E4785B" w:rsidSect="00A02888"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11" w:rsidRDefault="00A02E11">
      <w:r>
        <w:separator/>
      </w:r>
    </w:p>
  </w:endnote>
  <w:endnote w:type="continuationSeparator" w:id="0">
    <w:p w:rsidR="00A02E11" w:rsidRDefault="00A0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11" w:rsidRDefault="00A02E11">
      <w:r>
        <w:separator/>
      </w:r>
    </w:p>
  </w:footnote>
  <w:footnote w:type="continuationSeparator" w:id="0">
    <w:p w:rsidR="00A02E11" w:rsidRDefault="00A02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BD" w:rsidRDefault="004702BD" w:rsidP="00FE28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02BD" w:rsidRDefault="004702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BD" w:rsidRDefault="004702BD" w:rsidP="00FE28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C2B">
      <w:rPr>
        <w:rStyle w:val="a7"/>
        <w:noProof/>
      </w:rPr>
      <w:t>7</w:t>
    </w:r>
    <w:r>
      <w:rPr>
        <w:rStyle w:val="a7"/>
      </w:rPr>
      <w:fldChar w:fldCharType="end"/>
    </w:r>
  </w:p>
  <w:p w:rsidR="004702BD" w:rsidRDefault="004702B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99B"/>
    <w:rsid w:val="00002651"/>
    <w:rsid w:val="000752F8"/>
    <w:rsid w:val="000E6AD6"/>
    <w:rsid w:val="000F5E2D"/>
    <w:rsid w:val="001C442E"/>
    <w:rsid w:val="001E243B"/>
    <w:rsid w:val="00207063"/>
    <w:rsid w:val="0025464B"/>
    <w:rsid w:val="00263EA1"/>
    <w:rsid w:val="00301B1B"/>
    <w:rsid w:val="003029CD"/>
    <w:rsid w:val="003A3D5F"/>
    <w:rsid w:val="003F3C2B"/>
    <w:rsid w:val="0040258D"/>
    <w:rsid w:val="004702BD"/>
    <w:rsid w:val="00480223"/>
    <w:rsid w:val="004A080A"/>
    <w:rsid w:val="004B13A2"/>
    <w:rsid w:val="004B15E4"/>
    <w:rsid w:val="005802F6"/>
    <w:rsid w:val="00601EA9"/>
    <w:rsid w:val="00626492"/>
    <w:rsid w:val="00680B29"/>
    <w:rsid w:val="006D53C9"/>
    <w:rsid w:val="00705288"/>
    <w:rsid w:val="00797E26"/>
    <w:rsid w:val="007D086C"/>
    <w:rsid w:val="007F6FA1"/>
    <w:rsid w:val="0080641A"/>
    <w:rsid w:val="00833F71"/>
    <w:rsid w:val="008626C9"/>
    <w:rsid w:val="008B3E21"/>
    <w:rsid w:val="009D1B52"/>
    <w:rsid w:val="00A02888"/>
    <w:rsid w:val="00A02E11"/>
    <w:rsid w:val="00A66FE0"/>
    <w:rsid w:val="00A914A4"/>
    <w:rsid w:val="00B81F09"/>
    <w:rsid w:val="00B85249"/>
    <w:rsid w:val="00BF7A91"/>
    <w:rsid w:val="00C73E9A"/>
    <w:rsid w:val="00CA0056"/>
    <w:rsid w:val="00D55B0C"/>
    <w:rsid w:val="00D93177"/>
    <w:rsid w:val="00DA20E5"/>
    <w:rsid w:val="00DD79CD"/>
    <w:rsid w:val="00E42D77"/>
    <w:rsid w:val="00E4785B"/>
    <w:rsid w:val="00E84FF3"/>
    <w:rsid w:val="00E95A69"/>
    <w:rsid w:val="00E96CE7"/>
    <w:rsid w:val="00EA66E1"/>
    <w:rsid w:val="00ED7A38"/>
    <w:rsid w:val="00F04448"/>
    <w:rsid w:val="00F33471"/>
    <w:rsid w:val="00F623BF"/>
    <w:rsid w:val="00F7699B"/>
    <w:rsid w:val="00FC79A1"/>
    <w:rsid w:val="00FE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99B"/>
  </w:style>
  <w:style w:type="paragraph" w:styleId="2">
    <w:name w:val="heading 2"/>
    <w:basedOn w:val="a"/>
    <w:next w:val="a"/>
    <w:qFormat/>
    <w:rsid w:val="00F7699B"/>
    <w:pPr>
      <w:keepNext/>
      <w:spacing w:before="120" w:after="120"/>
      <w:jc w:val="center"/>
      <w:outlineLvl w:val="1"/>
    </w:pPr>
    <w:rPr>
      <w:rFonts w:ascii="Courier" w:hAnsi="Courier"/>
      <w:b/>
      <w:sz w:val="3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F7699B"/>
    <w:pPr>
      <w:spacing w:after="120"/>
      <w:ind w:firstLine="709"/>
      <w:jc w:val="both"/>
    </w:pPr>
    <w:rPr>
      <w:rFonts w:ascii="Times New Roman CYR" w:hAnsi="Times New Roman CYR"/>
      <w:sz w:val="26"/>
    </w:rPr>
  </w:style>
  <w:style w:type="paragraph" w:styleId="a5">
    <w:name w:val="Block Text"/>
    <w:basedOn w:val="a"/>
    <w:rsid w:val="00F7699B"/>
    <w:pPr>
      <w:widowControl w:val="0"/>
      <w:autoSpaceDE w:val="0"/>
      <w:autoSpaceDN w:val="0"/>
      <w:adjustRightInd w:val="0"/>
      <w:ind w:left="360" w:right="200"/>
      <w:jc w:val="both"/>
    </w:pPr>
    <w:rPr>
      <w:sz w:val="28"/>
    </w:rPr>
  </w:style>
  <w:style w:type="paragraph" w:customStyle="1" w:styleId="a1">
    <w:basedOn w:val="a"/>
    <w:link w:val="a0"/>
    <w:rsid w:val="00F7699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header"/>
    <w:basedOn w:val="a"/>
    <w:rsid w:val="00F334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3471"/>
  </w:style>
  <w:style w:type="paragraph" w:styleId="a8">
    <w:name w:val="Balloon Text"/>
    <w:basedOn w:val="a"/>
    <w:semiHidden/>
    <w:rsid w:val="0080641A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A02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</vt:lpstr>
    </vt:vector>
  </TitlesOfParts>
  <Company>Microsoft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</dc:title>
  <dc:creator>Admin</dc:creator>
  <cp:lastModifiedBy>Admin</cp:lastModifiedBy>
  <cp:revision>2</cp:revision>
  <cp:lastPrinted>2016-07-15T05:55:00Z</cp:lastPrinted>
  <dcterms:created xsi:type="dcterms:W3CDTF">2016-07-16T08:56:00Z</dcterms:created>
  <dcterms:modified xsi:type="dcterms:W3CDTF">2016-07-16T08:56:00Z</dcterms:modified>
</cp:coreProperties>
</file>