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55" w:rsidRDefault="00017E55" w:rsidP="00017E55">
      <w:pPr>
        <w:pStyle w:val="ConsPlusNormal"/>
        <w:ind w:firstLine="709"/>
        <w:jc w:val="both"/>
        <w:rPr>
          <w:rFonts w:ascii="Times New Roman" w:hAnsi="Times New Roman" w:cs="Times New Roman"/>
          <w:sz w:val="24"/>
          <w:szCs w:val="24"/>
        </w:rPr>
      </w:pPr>
    </w:p>
    <w:p w:rsidR="00017E55" w:rsidRPr="00BD6A8C" w:rsidRDefault="00017E55" w:rsidP="00017E55">
      <w:pPr>
        <w:jc w:val="center"/>
        <w:rPr>
          <w:b/>
          <w:bCs/>
          <w:sz w:val="28"/>
        </w:rPr>
      </w:pPr>
      <w:r w:rsidRPr="00BD6A8C">
        <w:rPr>
          <w:b/>
          <w:bCs/>
          <w:sz w:val="28"/>
        </w:rPr>
        <w:t>РОССИЙСКАЯ ФЕДЕРАЦИЯ</w:t>
      </w:r>
    </w:p>
    <w:p w:rsidR="00017E55" w:rsidRDefault="00017E55" w:rsidP="00017E55">
      <w:pPr>
        <w:jc w:val="center"/>
        <w:rPr>
          <w:b/>
          <w:bCs/>
          <w:sz w:val="28"/>
        </w:rPr>
      </w:pPr>
    </w:p>
    <w:p w:rsidR="00017E55" w:rsidRDefault="00017E55" w:rsidP="00017E55">
      <w:pPr>
        <w:pStyle w:val="4"/>
        <w:jc w:val="center"/>
        <w:rPr>
          <w:bCs w:val="0"/>
        </w:rPr>
      </w:pPr>
      <w:r>
        <w:rPr>
          <w:bCs w:val="0"/>
        </w:rPr>
        <w:t>П О С Т А Н О В Л Е Н И Е</w:t>
      </w:r>
    </w:p>
    <w:p w:rsidR="00017E55" w:rsidRDefault="00017E55" w:rsidP="00017E55">
      <w:pPr>
        <w:jc w:val="center"/>
        <w:rPr>
          <w:b/>
          <w:bCs/>
          <w:sz w:val="28"/>
        </w:rPr>
      </w:pPr>
    </w:p>
    <w:p w:rsidR="00017E55" w:rsidRDefault="00017E55" w:rsidP="00017E55">
      <w:pPr>
        <w:pStyle w:val="1"/>
        <w:jc w:val="center"/>
        <w:rPr>
          <w:b/>
          <w:bCs/>
        </w:rPr>
      </w:pPr>
      <w:r>
        <w:rPr>
          <w:b/>
          <w:bCs/>
        </w:rPr>
        <w:t>ГЛАВЫ</w:t>
      </w:r>
      <w:r w:rsidRPr="00017E55">
        <w:rPr>
          <w:b/>
          <w:bCs/>
        </w:rPr>
        <w:t xml:space="preserve"> </w:t>
      </w:r>
      <w:r>
        <w:rPr>
          <w:b/>
          <w:bCs/>
        </w:rPr>
        <w:t>ГОРОДА КОСТЕРЕВО</w:t>
      </w:r>
    </w:p>
    <w:p w:rsidR="00017E55" w:rsidRPr="00017E55" w:rsidRDefault="00017E55" w:rsidP="00017E55">
      <w:pPr>
        <w:pStyle w:val="1"/>
        <w:jc w:val="center"/>
        <w:rPr>
          <w:b/>
          <w:bCs/>
        </w:rPr>
      </w:pPr>
      <w:r w:rsidRPr="00017E55">
        <w:rPr>
          <w:b/>
        </w:rPr>
        <w:t xml:space="preserve">Петушинского  района  </w:t>
      </w:r>
    </w:p>
    <w:p w:rsidR="00017E55" w:rsidRDefault="00017E55" w:rsidP="00017E55">
      <w:pPr>
        <w:rPr>
          <w:b/>
          <w:bCs/>
          <w:sz w:val="28"/>
        </w:rPr>
      </w:pPr>
    </w:p>
    <w:p w:rsidR="00017E55" w:rsidRDefault="00017E55" w:rsidP="00017E55">
      <w:pPr>
        <w:rPr>
          <w:b/>
          <w:bCs/>
          <w:sz w:val="28"/>
        </w:rPr>
      </w:pPr>
    </w:p>
    <w:p w:rsidR="00017E55" w:rsidRDefault="00017E55" w:rsidP="00017E55">
      <w:pPr>
        <w:rPr>
          <w:sz w:val="28"/>
        </w:rPr>
      </w:pPr>
      <w:r w:rsidRPr="00CC2184">
        <w:rPr>
          <w:sz w:val="28"/>
        </w:rPr>
        <w:t xml:space="preserve">от  </w:t>
      </w:r>
      <w:r w:rsidR="005D5A6B">
        <w:rPr>
          <w:sz w:val="28"/>
        </w:rPr>
        <w:t>0</w:t>
      </w:r>
      <w:r w:rsidR="00AC744B">
        <w:rPr>
          <w:sz w:val="28"/>
        </w:rPr>
        <w:t>9</w:t>
      </w:r>
      <w:r w:rsidR="005D5A6B">
        <w:rPr>
          <w:sz w:val="28"/>
        </w:rPr>
        <w:t>.11.2017</w:t>
      </w:r>
      <w:r>
        <w:rPr>
          <w:sz w:val="28"/>
        </w:rPr>
        <w:t xml:space="preserve">             </w:t>
      </w:r>
      <w:r w:rsidRPr="00CC2184">
        <w:rPr>
          <w:sz w:val="28"/>
        </w:rPr>
        <w:t xml:space="preserve">  </w:t>
      </w:r>
      <w:r>
        <w:rPr>
          <w:sz w:val="28"/>
        </w:rPr>
        <w:t xml:space="preserve">           </w:t>
      </w:r>
      <w:r w:rsidRPr="00CC2184">
        <w:rPr>
          <w:sz w:val="28"/>
        </w:rPr>
        <w:t xml:space="preserve">    </w:t>
      </w:r>
      <w:r w:rsidR="005D5A6B">
        <w:rPr>
          <w:sz w:val="28"/>
        </w:rPr>
        <w:t xml:space="preserve">    </w:t>
      </w:r>
      <w:r w:rsidRPr="00CC2184">
        <w:rPr>
          <w:sz w:val="28"/>
        </w:rPr>
        <w:t>г. Костерево</w:t>
      </w:r>
      <w:r w:rsidRPr="00CC2184">
        <w:rPr>
          <w:sz w:val="32"/>
        </w:rPr>
        <w:t xml:space="preserve">                              </w:t>
      </w:r>
      <w:r w:rsidR="005D5A6B">
        <w:rPr>
          <w:sz w:val="32"/>
        </w:rPr>
        <w:t xml:space="preserve">     </w:t>
      </w:r>
      <w:r w:rsidRPr="00CC2184">
        <w:rPr>
          <w:sz w:val="32"/>
        </w:rPr>
        <w:t xml:space="preserve">        </w:t>
      </w:r>
      <w:r w:rsidRPr="00CC2184">
        <w:rPr>
          <w:sz w:val="28"/>
        </w:rPr>
        <w:t xml:space="preserve">№ </w:t>
      </w:r>
      <w:r w:rsidR="005D5A6B">
        <w:rPr>
          <w:sz w:val="28"/>
        </w:rPr>
        <w:t>5</w:t>
      </w:r>
    </w:p>
    <w:p w:rsidR="00017E55" w:rsidRPr="00B77732" w:rsidRDefault="00017E55" w:rsidP="00017E55">
      <w:pPr>
        <w:rPr>
          <w:sz w:val="28"/>
        </w:rPr>
      </w:pPr>
    </w:p>
    <w:tbl>
      <w:tblPr>
        <w:tblpPr w:leftFromText="180" w:rightFromText="180" w:vertAnchor="text" w:horzAnchor="margin" w:tblpY="51"/>
        <w:tblW w:w="0" w:type="auto"/>
        <w:tblLook w:val="0000" w:firstRow="0" w:lastRow="0" w:firstColumn="0" w:lastColumn="0" w:noHBand="0" w:noVBand="0"/>
      </w:tblPr>
      <w:tblGrid>
        <w:gridCol w:w="4644"/>
      </w:tblGrid>
      <w:tr w:rsidR="00017E55" w:rsidTr="0091380D">
        <w:trPr>
          <w:trHeight w:val="1991"/>
        </w:trPr>
        <w:tc>
          <w:tcPr>
            <w:tcW w:w="4644" w:type="dxa"/>
          </w:tcPr>
          <w:p w:rsidR="00017E55" w:rsidRPr="002401B9" w:rsidRDefault="008D746A" w:rsidP="008D746A">
            <w:pPr>
              <w:autoSpaceDE w:val="0"/>
              <w:autoSpaceDN w:val="0"/>
              <w:adjustRightInd w:val="0"/>
              <w:jc w:val="both"/>
              <w:rPr>
                <w:i/>
              </w:rPr>
            </w:pPr>
            <w:r>
              <w:rPr>
                <w:i/>
              </w:rPr>
              <w:t>О</w:t>
            </w:r>
            <w:r w:rsidR="00017E55">
              <w:rPr>
                <w:i/>
              </w:rPr>
              <w:t xml:space="preserve"> предоставлени</w:t>
            </w:r>
            <w:r>
              <w:rPr>
                <w:i/>
              </w:rPr>
              <w:t>и</w:t>
            </w:r>
            <w:r w:rsidR="00017E55">
              <w:rPr>
                <w:i/>
              </w:rPr>
              <w:t xml:space="preserve"> гражданами, </w:t>
            </w:r>
            <w:r w:rsidR="00017E55" w:rsidRPr="000666FE">
              <w:rPr>
                <w:i/>
              </w:rPr>
              <w:t>претендующими на заме</w:t>
            </w:r>
            <w:r w:rsidR="00017E55">
              <w:rPr>
                <w:i/>
              </w:rPr>
              <w:t xml:space="preserve">щение муниципальных должностей, </w:t>
            </w:r>
            <w:r w:rsidR="00017E55" w:rsidRPr="000666FE">
              <w:rPr>
                <w:i/>
              </w:rPr>
              <w:t>и лицами, замещающими м</w:t>
            </w:r>
            <w:r w:rsidR="00017E55">
              <w:rPr>
                <w:i/>
              </w:rPr>
              <w:t xml:space="preserve">униципальные должности в </w:t>
            </w:r>
            <w:r w:rsidR="002401B9">
              <w:rPr>
                <w:i/>
              </w:rPr>
              <w:t>Совете народных депутатов</w:t>
            </w:r>
            <w:r w:rsidR="00017E55">
              <w:rPr>
                <w:i/>
              </w:rPr>
              <w:t xml:space="preserve"> город</w:t>
            </w:r>
            <w:r w:rsidR="002401B9">
              <w:rPr>
                <w:i/>
              </w:rPr>
              <w:t>а</w:t>
            </w:r>
            <w:r w:rsidR="00017E55">
              <w:rPr>
                <w:i/>
              </w:rPr>
              <w:t xml:space="preserve"> Костерево,</w:t>
            </w:r>
            <w:r w:rsidR="000E33F5">
              <w:rPr>
                <w:i/>
              </w:rPr>
              <w:t xml:space="preserve"> сведений о доходах, расходах </w:t>
            </w:r>
            <w:r w:rsidR="000E33F5">
              <w:t xml:space="preserve"> </w:t>
            </w:r>
            <w:r w:rsidR="000E33F5" w:rsidRPr="000E33F5">
              <w:rPr>
                <w:i/>
              </w:rPr>
              <w:t>и источниках получения средств, за счет которых совершены сделки</w:t>
            </w:r>
            <w:r w:rsidR="00017E55" w:rsidRPr="000E33F5">
              <w:rPr>
                <w:i/>
              </w:rPr>
              <w:t>,</w:t>
            </w:r>
            <w:r w:rsidR="002401B9">
              <w:rPr>
                <w:i/>
              </w:rPr>
              <w:t xml:space="preserve"> об имуществе и обязательствах </w:t>
            </w:r>
            <w:r w:rsidR="00017E55" w:rsidRPr="000666FE">
              <w:rPr>
                <w:i/>
              </w:rPr>
              <w:t>имущественного характера</w:t>
            </w:r>
          </w:p>
        </w:tc>
      </w:tr>
    </w:tbl>
    <w:p w:rsidR="00017E55" w:rsidRDefault="00017E55" w:rsidP="00017E55">
      <w:pPr>
        <w:pStyle w:val="ConsPlusNormal"/>
      </w:pPr>
    </w:p>
    <w:p w:rsidR="00017E55" w:rsidRDefault="00017E55" w:rsidP="00017E55">
      <w:pPr>
        <w:pStyle w:val="a7"/>
      </w:pPr>
    </w:p>
    <w:p w:rsidR="00017E55" w:rsidRDefault="00017E55" w:rsidP="00017E55"/>
    <w:p w:rsidR="00017E55" w:rsidRDefault="00017E55" w:rsidP="00017E55">
      <w:pPr>
        <w:autoSpaceDE w:val="0"/>
        <w:autoSpaceDN w:val="0"/>
        <w:adjustRightInd w:val="0"/>
        <w:jc w:val="both"/>
      </w:pPr>
    </w:p>
    <w:p w:rsidR="00017E55" w:rsidRDefault="00017E55" w:rsidP="00017E55">
      <w:pPr>
        <w:autoSpaceDE w:val="0"/>
        <w:autoSpaceDN w:val="0"/>
        <w:adjustRightInd w:val="0"/>
        <w:jc w:val="both"/>
      </w:pPr>
    </w:p>
    <w:p w:rsidR="00017E55" w:rsidRDefault="00017E55" w:rsidP="00017E55">
      <w:pPr>
        <w:pStyle w:val="ConsPlusTitle"/>
        <w:rPr>
          <w:b w:val="0"/>
          <w:i/>
          <w:sz w:val="28"/>
          <w:szCs w:val="28"/>
        </w:rPr>
      </w:pPr>
    </w:p>
    <w:p w:rsidR="00017E55" w:rsidRDefault="00017E55" w:rsidP="00017E55">
      <w:pPr>
        <w:pStyle w:val="ConsPlusTitle"/>
        <w:rPr>
          <w:b w:val="0"/>
          <w:i/>
          <w:sz w:val="28"/>
          <w:szCs w:val="28"/>
        </w:rPr>
      </w:pPr>
    </w:p>
    <w:p w:rsidR="00017E55" w:rsidRDefault="00017E55" w:rsidP="00017E55"/>
    <w:p w:rsidR="00017E55" w:rsidRDefault="00017E55" w:rsidP="00017E55">
      <w:pPr>
        <w:autoSpaceDE w:val="0"/>
        <w:autoSpaceDN w:val="0"/>
        <w:adjustRightInd w:val="0"/>
        <w:jc w:val="both"/>
        <w:rPr>
          <w:i/>
        </w:rPr>
      </w:pPr>
    </w:p>
    <w:p w:rsidR="00017E55" w:rsidRDefault="00017E55" w:rsidP="00017E55">
      <w:pPr>
        <w:autoSpaceDE w:val="0"/>
        <w:autoSpaceDN w:val="0"/>
        <w:adjustRightInd w:val="0"/>
        <w:jc w:val="both"/>
        <w:rPr>
          <w:i/>
        </w:rPr>
      </w:pPr>
    </w:p>
    <w:p w:rsidR="000E33F5" w:rsidRDefault="006A75BB" w:rsidP="006A75BB">
      <w:pPr>
        <w:autoSpaceDE w:val="0"/>
        <w:autoSpaceDN w:val="0"/>
        <w:adjustRightInd w:val="0"/>
        <w:jc w:val="both"/>
        <w:rPr>
          <w:i/>
          <w:sz w:val="28"/>
          <w:szCs w:val="28"/>
        </w:rPr>
      </w:pPr>
      <w:r>
        <w:rPr>
          <w:i/>
          <w:sz w:val="28"/>
          <w:szCs w:val="28"/>
        </w:rPr>
        <w:t xml:space="preserve">     </w:t>
      </w:r>
    </w:p>
    <w:p w:rsidR="006A75BB" w:rsidRPr="000B2A8C" w:rsidRDefault="000E33F5" w:rsidP="006A75BB">
      <w:pPr>
        <w:autoSpaceDE w:val="0"/>
        <w:autoSpaceDN w:val="0"/>
        <w:adjustRightInd w:val="0"/>
        <w:jc w:val="both"/>
        <w:rPr>
          <w:sz w:val="28"/>
          <w:szCs w:val="28"/>
        </w:rPr>
      </w:pPr>
      <w:r>
        <w:rPr>
          <w:i/>
          <w:sz w:val="28"/>
          <w:szCs w:val="28"/>
        </w:rPr>
        <w:t xml:space="preserve">     </w:t>
      </w:r>
      <w:r w:rsidR="006A75BB">
        <w:rPr>
          <w:sz w:val="28"/>
          <w:szCs w:val="28"/>
        </w:rPr>
        <w:t xml:space="preserve">Руководствуясь </w:t>
      </w:r>
      <w:r w:rsidR="00017E55" w:rsidRPr="00017E55">
        <w:rPr>
          <w:sz w:val="28"/>
          <w:szCs w:val="28"/>
        </w:rPr>
        <w:t>Федеральным</w:t>
      </w:r>
      <w:r w:rsidR="00FB4F25">
        <w:rPr>
          <w:sz w:val="28"/>
          <w:szCs w:val="28"/>
        </w:rPr>
        <w:t>и</w:t>
      </w:r>
      <w:r w:rsidR="00017E55" w:rsidRPr="00017E55">
        <w:rPr>
          <w:sz w:val="28"/>
          <w:szCs w:val="28"/>
        </w:rPr>
        <w:t xml:space="preserve"> </w:t>
      </w:r>
      <w:hyperlink r:id="rId9" w:history="1">
        <w:r w:rsidR="00017E55" w:rsidRPr="00017E55">
          <w:rPr>
            <w:bCs/>
            <w:sz w:val="28"/>
            <w:szCs w:val="28"/>
          </w:rPr>
          <w:t>закон</w:t>
        </w:r>
        <w:r w:rsidR="00FB4F25">
          <w:rPr>
            <w:bCs/>
            <w:sz w:val="28"/>
            <w:szCs w:val="28"/>
          </w:rPr>
          <w:t>а</w:t>
        </w:r>
        <w:r w:rsidR="00017E55" w:rsidRPr="00017E55">
          <w:rPr>
            <w:bCs/>
            <w:sz w:val="28"/>
            <w:szCs w:val="28"/>
          </w:rPr>
          <w:t>м</w:t>
        </w:r>
      </w:hyperlink>
      <w:r w:rsidR="00FB4F25">
        <w:rPr>
          <w:bCs/>
          <w:sz w:val="28"/>
          <w:szCs w:val="28"/>
        </w:rPr>
        <w:t>и</w:t>
      </w:r>
      <w:r w:rsidR="00017E55" w:rsidRPr="00017E55">
        <w:rPr>
          <w:bCs/>
          <w:sz w:val="28"/>
          <w:szCs w:val="28"/>
        </w:rPr>
        <w:t xml:space="preserve"> от 25.12.2008 № 273-ФЗ «О противодействии коррупции</w:t>
      </w:r>
      <w:r w:rsidR="00017E55">
        <w:rPr>
          <w:bCs/>
          <w:sz w:val="28"/>
          <w:szCs w:val="28"/>
        </w:rPr>
        <w:t>»</w:t>
      </w:r>
      <w:r w:rsidR="00017E55" w:rsidRPr="00017E55">
        <w:rPr>
          <w:bCs/>
          <w:sz w:val="28"/>
          <w:szCs w:val="28"/>
        </w:rPr>
        <w:t>,</w:t>
      </w:r>
      <w:r w:rsidR="00017E55" w:rsidRPr="00017E55">
        <w:rPr>
          <w:sz w:val="28"/>
          <w:szCs w:val="28"/>
        </w:rPr>
        <w:t xml:space="preserve"> </w:t>
      </w:r>
      <w:r w:rsidR="00FB4F25" w:rsidRPr="00742F79">
        <w:rPr>
          <w:sz w:val="28"/>
          <w:szCs w:val="28"/>
        </w:rPr>
        <w:t xml:space="preserve">от 03.12.2012 </w:t>
      </w:r>
      <w:hyperlink r:id="rId10" w:history="1">
        <w:r w:rsidR="00FB4F25" w:rsidRPr="00771D99">
          <w:rPr>
            <w:sz w:val="28"/>
            <w:szCs w:val="28"/>
          </w:rPr>
          <w:t>№ 230-ФЗ</w:t>
        </w:r>
      </w:hyperlink>
      <w:r w:rsidR="00FB4F25" w:rsidRPr="00742F79">
        <w:rPr>
          <w:sz w:val="28"/>
          <w:szCs w:val="28"/>
        </w:rPr>
        <w:t xml:space="preserve"> </w:t>
      </w:r>
      <w:r w:rsidR="00FB4F25">
        <w:rPr>
          <w:sz w:val="28"/>
          <w:szCs w:val="28"/>
        </w:rPr>
        <w:t>«</w:t>
      </w:r>
      <w:r w:rsidR="00FB4F25" w:rsidRPr="00742F79">
        <w:rPr>
          <w:sz w:val="28"/>
          <w:szCs w:val="28"/>
        </w:rPr>
        <w:t>О контроле за соответствием расходов лиц, замещающих государственные должности, и иных лиц их доходам</w:t>
      </w:r>
      <w:r w:rsidR="00FB4F25">
        <w:rPr>
          <w:sz w:val="28"/>
          <w:szCs w:val="28"/>
        </w:rPr>
        <w:t>», з</w:t>
      </w:r>
      <w:r w:rsidR="00017E55" w:rsidRPr="00017E55">
        <w:rPr>
          <w:sz w:val="28"/>
          <w:szCs w:val="28"/>
        </w:rPr>
        <w:t xml:space="preserve">аконом Владимирской области от 10.11.2008 № 181-ОЗ «О противодействии коррупции во Владимирской области», </w:t>
      </w:r>
      <w:r w:rsidR="006A75BB">
        <w:rPr>
          <w:sz w:val="28"/>
          <w:szCs w:val="28"/>
        </w:rPr>
        <w:t xml:space="preserve">в соответствии с </w:t>
      </w:r>
      <w:r w:rsidR="006A75BB" w:rsidRPr="006A75BB">
        <w:rPr>
          <w:sz w:val="28"/>
          <w:szCs w:val="28"/>
        </w:rPr>
        <w:t>Указ</w:t>
      </w:r>
      <w:r w:rsidR="006A75BB">
        <w:rPr>
          <w:sz w:val="28"/>
          <w:szCs w:val="28"/>
        </w:rPr>
        <w:t>ом</w:t>
      </w:r>
      <w:r w:rsidR="006A75BB" w:rsidRPr="006A75BB">
        <w:rPr>
          <w:sz w:val="28"/>
          <w:szCs w:val="28"/>
        </w:rPr>
        <w:t xml:space="preserve"> Губернатора Владимирской области от 27.08.2009 </w:t>
      </w:r>
      <w:r w:rsidR="006A75BB">
        <w:rPr>
          <w:sz w:val="28"/>
          <w:szCs w:val="28"/>
        </w:rPr>
        <w:t>№</w:t>
      </w:r>
      <w:r w:rsidR="006A75BB" w:rsidRPr="006A75BB">
        <w:rPr>
          <w:sz w:val="28"/>
          <w:szCs w:val="28"/>
        </w:rPr>
        <w:t xml:space="preserve"> 16 </w:t>
      </w:r>
      <w:r w:rsidR="006A75BB">
        <w:rPr>
          <w:sz w:val="28"/>
          <w:szCs w:val="28"/>
        </w:rPr>
        <w:t>«</w:t>
      </w:r>
      <w:r w:rsidR="006A75BB" w:rsidRPr="006A75BB">
        <w:rPr>
          <w:sz w:val="28"/>
          <w:szCs w:val="28"/>
        </w:rPr>
        <w:t xml:space="preserve">О представлении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сведений о доходах, об имуществе и обязательствах </w:t>
      </w:r>
      <w:r w:rsidR="006A75BB" w:rsidRPr="000B2A8C">
        <w:rPr>
          <w:sz w:val="28"/>
          <w:szCs w:val="28"/>
        </w:rPr>
        <w:t xml:space="preserve">имущественного характера», </w:t>
      </w:r>
    </w:p>
    <w:p w:rsidR="006A75BB" w:rsidRPr="000B2A8C" w:rsidRDefault="006A75BB" w:rsidP="006A75BB">
      <w:pPr>
        <w:autoSpaceDE w:val="0"/>
        <w:autoSpaceDN w:val="0"/>
        <w:adjustRightInd w:val="0"/>
        <w:jc w:val="both"/>
        <w:rPr>
          <w:sz w:val="28"/>
          <w:szCs w:val="28"/>
        </w:rPr>
      </w:pPr>
      <w:r w:rsidRPr="000B2A8C">
        <w:rPr>
          <w:sz w:val="28"/>
          <w:szCs w:val="28"/>
        </w:rPr>
        <w:t>п о с т а н о в л я ю:</w:t>
      </w:r>
    </w:p>
    <w:p w:rsidR="00017E55" w:rsidRPr="000B2A8C" w:rsidRDefault="006A75BB" w:rsidP="000B2A8C">
      <w:pPr>
        <w:jc w:val="both"/>
        <w:rPr>
          <w:sz w:val="28"/>
          <w:szCs w:val="28"/>
        </w:rPr>
      </w:pPr>
      <w:r w:rsidRPr="000B2A8C">
        <w:rPr>
          <w:sz w:val="28"/>
          <w:szCs w:val="28"/>
        </w:rPr>
        <w:t xml:space="preserve">     1. </w:t>
      </w:r>
      <w:r w:rsidR="00017E55" w:rsidRPr="000B2A8C">
        <w:rPr>
          <w:sz w:val="28"/>
          <w:szCs w:val="28"/>
        </w:rPr>
        <w:t xml:space="preserve">Утвердить </w:t>
      </w:r>
      <w:r w:rsidR="008D746A" w:rsidRPr="000B2A8C">
        <w:rPr>
          <w:sz w:val="28"/>
          <w:szCs w:val="28"/>
        </w:rPr>
        <w:t xml:space="preserve">Положение о </w:t>
      </w:r>
      <w:r w:rsidR="000E33F5" w:rsidRPr="000B2A8C">
        <w:rPr>
          <w:sz w:val="28"/>
          <w:szCs w:val="28"/>
        </w:rPr>
        <w:t>предоставлении гражданами, претендующими на замещение муниципальных должностей, и лицами, замещающими муниципальные должности в Совете народных депутатов города Костерево, сведений о доходах, расходах  и источниках получения средств, за счет которых совершены сделки, об имуществе и обязательствах имущественного характера</w:t>
      </w:r>
      <w:r w:rsidR="00017E55" w:rsidRPr="000B2A8C">
        <w:rPr>
          <w:sz w:val="28"/>
          <w:szCs w:val="28"/>
        </w:rPr>
        <w:t xml:space="preserve"> согласно приложению.</w:t>
      </w:r>
    </w:p>
    <w:p w:rsidR="00017E55" w:rsidRPr="000B2A8C" w:rsidRDefault="00B931F6" w:rsidP="000B2A8C">
      <w:pPr>
        <w:jc w:val="both"/>
        <w:rPr>
          <w:sz w:val="28"/>
          <w:szCs w:val="28"/>
        </w:rPr>
      </w:pPr>
      <w:r>
        <w:rPr>
          <w:sz w:val="28"/>
          <w:szCs w:val="28"/>
        </w:rPr>
        <w:t xml:space="preserve">     2. </w:t>
      </w:r>
      <w:r w:rsidR="00017E55" w:rsidRPr="000B2A8C">
        <w:rPr>
          <w:sz w:val="28"/>
          <w:szCs w:val="28"/>
        </w:rPr>
        <w:t xml:space="preserve">Признать утратившими силу </w:t>
      </w:r>
      <w:r w:rsidR="00E21505" w:rsidRPr="000B2A8C">
        <w:rPr>
          <w:sz w:val="28"/>
          <w:szCs w:val="28"/>
        </w:rPr>
        <w:t>постановления председателя Совета народных депутатов города Костерево:</w:t>
      </w:r>
    </w:p>
    <w:p w:rsidR="00FC4951" w:rsidRDefault="00DD48FB" w:rsidP="000B2A8C">
      <w:pPr>
        <w:jc w:val="both"/>
        <w:rPr>
          <w:sz w:val="28"/>
          <w:szCs w:val="28"/>
        </w:rPr>
      </w:pPr>
      <w:r w:rsidRPr="000B2A8C">
        <w:rPr>
          <w:sz w:val="28"/>
          <w:szCs w:val="28"/>
        </w:rPr>
        <w:t xml:space="preserve">     от 22.12.2014 № 13</w:t>
      </w:r>
      <w:r w:rsidRPr="000B2A8C">
        <w:rPr>
          <w:i/>
          <w:iCs/>
          <w:sz w:val="28"/>
          <w:szCs w:val="28"/>
        </w:rPr>
        <w:t xml:space="preserve">  </w:t>
      </w:r>
      <w:r w:rsidRPr="000B2A8C">
        <w:rPr>
          <w:iCs/>
          <w:sz w:val="28"/>
          <w:szCs w:val="28"/>
        </w:rPr>
        <w:t xml:space="preserve">«О представлении гражданами, претендующими на замещение должностей  муниципальной  службы, лицами, замещающими муниципальные должности, должности муниципальной службы Совета народных </w:t>
      </w:r>
      <w:r w:rsidRPr="000B2A8C">
        <w:rPr>
          <w:iCs/>
          <w:sz w:val="28"/>
          <w:szCs w:val="28"/>
        </w:rPr>
        <w:lastRenderedPageBreak/>
        <w:t>депутатов города Костерево, сведений о доходах, об имуществе и обязательствах имущественного характера»;</w:t>
      </w:r>
      <w:r w:rsidR="00FC4951" w:rsidRPr="00FC4951">
        <w:rPr>
          <w:sz w:val="28"/>
          <w:szCs w:val="28"/>
        </w:rPr>
        <w:t xml:space="preserve"> </w:t>
      </w:r>
    </w:p>
    <w:p w:rsidR="00DD48FB" w:rsidRPr="000B2A8C" w:rsidRDefault="00FC4951" w:rsidP="000B2A8C">
      <w:pPr>
        <w:jc w:val="both"/>
        <w:rPr>
          <w:sz w:val="28"/>
          <w:szCs w:val="28"/>
        </w:rPr>
      </w:pPr>
      <w:r>
        <w:rPr>
          <w:sz w:val="28"/>
          <w:szCs w:val="28"/>
        </w:rPr>
        <w:t xml:space="preserve">     </w:t>
      </w:r>
      <w:r w:rsidRPr="00FC4951">
        <w:rPr>
          <w:sz w:val="28"/>
          <w:szCs w:val="28"/>
        </w:rPr>
        <w:t>от  22.12.2014 № 14</w:t>
      </w:r>
      <w:r w:rsidRPr="00FC4951">
        <w:rPr>
          <w:sz w:val="28"/>
          <w:szCs w:val="28"/>
          <w:lang w:eastAsia="en-US"/>
        </w:rPr>
        <w:t xml:space="preserve"> «О представлении лицами, </w:t>
      </w:r>
      <w:r w:rsidRPr="00FC4951">
        <w:rPr>
          <w:iCs/>
          <w:sz w:val="28"/>
          <w:szCs w:val="28"/>
          <w:lang w:eastAsia="en-US"/>
        </w:rPr>
        <w:t xml:space="preserve"> замещающими муниципальные должности на постоянной основе, и должности муниципальной службы в Совете народных депутатов города Костерево, 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w:t>
      </w:r>
      <w:r>
        <w:rPr>
          <w:iCs/>
          <w:sz w:val="28"/>
          <w:szCs w:val="28"/>
          <w:lang w:eastAsia="en-US"/>
        </w:rPr>
        <w:t>;</w:t>
      </w:r>
    </w:p>
    <w:p w:rsidR="00FC4951" w:rsidRDefault="00DD48FB" w:rsidP="00DD48FB">
      <w:pPr>
        <w:pStyle w:val="ConsPlusNormal"/>
        <w:jc w:val="both"/>
        <w:rPr>
          <w:b/>
          <w:sz w:val="28"/>
          <w:szCs w:val="28"/>
        </w:rPr>
      </w:pPr>
      <w:r w:rsidRPr="000B2A8C">
        <w:rPr>
          <w:rFonts w:ascii="Times New Roman" w:hAnsi="Times New Roman" w:cs="Times New Roman"/>
          <w:sz w:val="28"/>
          <w:szCs w:val="28"/>
        </w:rPr>
        <w:t xml:space="preserve">     от 20.01.2016 № 1 «</w:t>
      </w:r>
      <w:r w:rsidRPr="000B2A8C">
        <w:rPr>
          <w:rFonts w:ascii="Times New Roman" w:hAnsi="Times New Roman" w:cs="Times New Roman"/>
          <w:iCs/>
          <w:sz w:val="28"/>
          <w:szCs w:val="28"/>
        </w:rPr>
        <w:t>О внесении в постановление председателя Совета народных депутатов от 22.12.2014 № 13 «О представлении гражданами, претендующими на</w:t>
      </w:r>
      <w:r w:rsidRPr="00DD48FB">
        <w:rPr>
          <w:rFonts w:ascii="Times New Roman" w:hAnsi="Times New Roman" w:cs="Times New Roman"/>
          <w:iCs/>
          <w:sz w:val="28"/>
          <w:szCs w:val="28"/>
        </w:rPr>
        <w:t xml:space="preserve"> замещение должностей  муниципальной  службы, лицами, замещающими муниципальные должности на постоянной основе, и должности муниципальной службы в  Совете народных депутатов города Костерево сведений о доходах, об имуществе и обязательствах имущественного характера»  изменений и дополнений»</w:t>
      </w:r>
      <w:r>
        <w:rPr>
          <w:rFonts w:ascii="Times New Roman" w:hAnsi="Times New Roman" w:cs="Times New Roman"/>
          <w:iCs/>
          <w:sz w:val="28"/>
          <w:szCs w:val="28"/>
        </w:rPr>
        <w:t>;</w:t>
      </w:r>
      <w:r w:rsidR="00FC4951" w:rsidRPr="00FC4951">
        <w:rPr>
          <w:b/>
          <w:sz w:val="28"/>
          <w:szCs w:val="28"/>
        </w:rPr>
        <w:t xml:space="preserve"> </w:t>
      </w:r>
    </w:p>
    <w:p w:rsidR="00DD48FB" w:rsidRPr="00FC4951" w:rsidRDefault="00FC4951" w:rsidP="00DD48FB">
      <w:pPr>
        <w:pStyle w:val="ConsPlusNormal"/>
        <w:jc w:val="both"/>
        <w:rPr>
          <w:rFonts w:ascii="Times New Roman" w:hAnsi="Times New Roman" w:cs="Times New Roman"/>
          <w:iCs/>
          <w:sz w:val="28"/>
          <w:szCs w:val="28"/>
        </w:rPr>
      </w:pPr>
      <w:r>
        <w:rPr>
          <w:rFonts w:ascii="Times New Roman" w:hAnsi="Times New Roman" w:cs="Times New Roman"/>
          <w:sz w:val="28"/>
          <w:szCs w:val="28"/>
        </w:rPr>
        <w:t xml:space="preserve">     от </w:t>
      </w:r>
      <w:r w:rsidRPr="00FC4951">
        <w:rPr>
          <w:rFonts w:ascii="Times New Roman" w:hAnsi="Times New Roman" w:cs="Times New Roman"/>
          <w:sz w:val="28"/>
          <w:szCs w:val="28"/>
        </w:rPr>
        <w:t xml:space="preserve">20.01.2016 № 2 «О внесении в постановление председателя Совета народных депутатов от 22.12.2014 № 14 «О представлении лицами, </w:t>
      </w:r>
      <w:r w:rsidRPr="00FC4951">
        <w:rPr>
          <w:rFonts w:ascii="Times New Roman" w:hAnsi="Times New Roman" w:cs="Times New Roman"/>
          <w:iCs/>
          <w:sz w:val="28"/>
          <w:szCs w:val="28"/>
        </w:rPr>
        <w:t xml:space="preserve"> замещающими муниципальные должности на постоянной основе, и должности муниципальной службы в Совете народных депутатов города Костерево, 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w:t>
      </w:r>
      <w:r w:rsidRPr="00FC4951">
        <w:rPr>
          <w:rFonts w:ascii="Times New Roman" w:hAnsi="Times New Roman" w:cs="Times New Roman"/>
          <w:sz w:val="28"/>
          <w:szCs w:val="28"/>
        </w:rPr>
        <w:t xml:space="preserve"> изменений и дополнений»;</w:t>
      </w:r>
    </w:p>
    <w:p w:rsidR="00DD48FB" w:rsidRDefault="00DD48FB" w:rsidP="00DD48FB">
      <w:pPr>
        <w:jc w:val="both"/>
        <w:rPr>
          <w:iCs/>
          <w:sz w:val="28"/>
          <w:szCs w:val="28"/>
        </w:rPr>
      </w:pPr>
      <w:r w:rsidRPr="00DD48FB">
        <w:rPr>
          <w:sz w:val="28"/>
          <w:szCs w:val="28"/>
        </w:rPr>
        <w:t xml:space="preserve">     от 23.03.2016 № 14 «</w:t>
      </w:r>
      <w:r w:rsidRPr="00DD48FB">
        <w:rPr>
          <w:iCs/>
          <w:sz w:val="28"/>
          <w:szCs w:val="28"/>
        </w:rPr>
        <w:t>О внесении в постановление председателя Совета народных депутатов от 22.12.2014 № 13 «О представлении гражданами, претендующими на замещение должностей  муниципальной  службы, лицами, замещающими муниципальные должности, должности муниципальной службы и депутатами Совета народных депутатов города Костерево сведений о доходах, об имуществе и обязательствах имущественного характера»  изменений»</w:t>
      </w:r>
      <w:r>
        <w:rPr>
          <w:iCs/>
          <w:sz w:val="28"/>
          <w:szCs w:val="28"/>
        </w:rPr>
        <w:t>;</w:t>
      </w:r>
    </w:p>
    <w:p w:rsidR="00FC4951" w:rsidRPr="00FC4951" w:rsidRDefault="00FC4951" w:rsidP="00FC4951">
      <w:pPr>
        <w:jc w:val="both"/>
        <w:rPr>
          <w:sz w:val="28"/>
          <w:szCs w:val="28"/>
        </w:rPr>
      </w:pPr>
      <w:r w:rsidRPr="00FC4951">
        <w:rPr>
          <w:sz w:val="28"/>
          <w:szCs w:val="28"/>
        </w:rPr>
        <w:t xml:space="preserve">     от 23.03. № 15</w:t>
      </w:r>
      <w:r w:rsidRPr="00FC4951">
        <w:rPr>
          <w:iCs/>
          <w:sz w:val="28"/>
          <w:szCs w:val="28"/>
        </w:rPr>
        <w:t xml:space="preserve"> «О внесении в постановление председателя Совета народных депутатов от 22.12.2014 № 14 «</w:t>
      </w:r>
      <w:r w:rsidRPr="00FC4951">
        <w:rPr>
          <w:sz w:val="28"/>
          <w:szCs w:val="28"/>
        </w:rPr>
        <w:t xml:space="preserve">О представлении </w:t>
      </w:r>
      <w:r w:rsidRPr="00FC4951">
        <w:rPr>
          <w:iCs/>
          <w:sz w:val="28"/>
          <w:szCs w:val="28"/>
        </w:rPr>
        <w:t xml:space="preserve"> лицами, замещающими муниципальные должности, должности муниципальной службы и депутатами Совета народных депутатов города Костерево, 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  изменений»</w:t>
      </w:r>
    </w:p>
    <w:p w:rsidR="00FC4951" w:rsidRDefault="00FC4951" w:rsidP="00FC4951">
      <w:pPr>
        <w:jc w:val="both"/>
        <w:rPr>
          <w:sz w:val="28"/>
        </w:rPr>
      </w:pPr>
      <w:r>
        <w:rPr>
          <w:rFonts w:ascii="Arial" w:hAnsi="Arial" w:cs="Arial"/>
          <w:sz w:val="28"/>
          <w:szCs w:val="28"/>
        </w:rPr>
        <w:t xml:space="preserve">     </w:t>
      </w:r>
      <w:r w:rsidR="00DD48FB" w:rsidRPr="00DD48FB">
        <w:rPr>
          <w:sz w:val="28"/>
          <w:szCs w:val="28"/>
        </w:rPr>
        <w:t>от 20.10.2016 № 26 «</w:t>
      </w:r>
      <w:r w:rsidR="00DD48FB" w:rsidRPr="00DD48FB">
        <w:rPr>
          <w:iCs/>
          <w:sz w:val="28"/>
          <w:szCs w:val="28"/>
        </w:rPr>
        <w:t>О внесении в приложение к постановлению председателя Совета народных депутатов города Костерево от 22.12.2014 № 13 «О представлении гражданами, претендующими на замещение должностей  муниципальной  службы, лицами, замещающими муниципальные должности, должности муниципальной службы Совета народных депутатов города Костерево сведений о доходах, об имуществе и обязательствах имущественного характера»  изменений»</w:t>
      </w:r>
      <w:r w:rsidR="00DD48FB">
        <w:rPr>
          <w:iCs/>
          <w:sz w:val="28"/>
          <w:szCs w:val="28"/>
        </w:rPr>
        <w:t>;</w:t>
      </w:r>
      <w:r>
        <w:rPr>
          <w:sz w:val="28"/>
        </w:rPr>
        <w:t xml:space="preserve">     </w:t>
      </w:r>
    </w:p>
    <w:p w:rsidR="00FC4951" w:rsidRPr="00FC4951" w:rsidRDefault="00FC4951" w:rsidP="00FC4951">
      <w:pPr>
        <w:jc w:val="both"/>
        <w:rPr>
          <w:sz w:val="28"/>
          <w:szCs w:val="28"/>
        </w:rPr>
      </w:pPr>
      <w:r>
        <w:rPr>
          <w:sz w:val="28"/>
        </w:rPr>
        <w:t xml:space="preserve">     </w:t>
      </w:r>
      <w:r w:rsidRPr="00FC4951">
        <w:rPr>
          <w:sz w:val="28"/>
          <w:szCs w:val="28"/>
        </w:rPr>
        <w:t>от 20.10.2016 № 27 «</w:t>
      </w:r>
      <w:r w:rsidRPr="00FC4951">
        <w:rPr>
          <w:iCs/>
          <w:sz w:val="28"/>
          <w:szCs w:val="28"/>
        </w:rPr>
        <w:t>О внесении в приложение к постановлению председателя Совета народных депутатов города Костерево от 22.12.2014 № 14 «</w:t>
      </w:r>
      <w:r w:rsidRPr="00FC4951">
        <w:rPr>
          <w:sz w:val="28"/>
          <w:szCs w:val="28"/>
        </w:rPr>
        <w:t xml:space="preserve">О представлении </w:t>
      </w:r>
      <w:r w:rsidRPr="00FC4951">
        <w:rPr>
          <w:iCs/>
          <w:sz w:val="28"/>
          <w:szCs w:val="28"/>
        </w:rPr>
        <w:t xml:space="preserve"> лицами, замещающими муниципальные должности, должности муниципальной службы Совета народных депутатов города Костерево, сведений о своих расходах, о расходах своих супруги (супруга) и несовершеннолетних </w:t>
      </w:r>
      <w:r w:rsidRPr="00FC4951">
        <w:rPr>
          <w:iCs/>
          <w:sz w:val="28"/>
          <w:szCs w:val="28"/>
        </w:rPr>
        <w:lastRenderedPageBreak/>
        <w:t>детей, а также об источниках получения средств, за счет которых совершены сделки»  изменений</w:t>
      </w:r>
      <w:r>
        <w:rPr>
          <w:iCs/>
          <w:sz w:val="28"/>
          <w:szCs w:val="28"/>
        </w:rPr>
        <w:t>»;</w:t>
      </w:r>
    </w:p>
    <w:p w:rsidR="00FC4951" w:rsidRDefault="00FC4951" w:rsidP="00306EB0">
      <w:pPr>
        <w:pStyle w:val="ConsPlusNormal"/>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06EB0" w:rsidRPr="00306EB0">
        <w:rPr>
          <w:rFonts w:ascii="Times New Roman" w:hAnsi="Times New Roman" w:cs="Times New Roman"/>
          <w:sz w:val="28"/>
          <w:szCs w:val="28"/>
        </w:rPr>
        <w:t>от 02.12.2016 № 31</w:t>
      </w:r>
      <w:r w:rsidR="00306EB0" w:rsidRPr="00306EB0">
        <w:rPr>
          <w:rFonts w:ascii="Times New Roman" w:hAnsi="Times New Roman" w:cs="Times New Roman"/>
          <w:iCs/>
          <w:sz w:val="28"/>
          <w:szCs w:val="28"/>
        </w:rPr>
        <w:t xml:space="preserve"> «О внесении  изменений в постановление председателя Совета народных депутатов города Костерево от 22.12.2014 № 13 «О представлении гражданами, претендующими на замещение должностей  муниципальной  службы, лицами, замещающими муниципальные должности, должности муниципальной службы Совета народных депутатов города Костерево сведений о доходах, об имуществе и обязательствах имущественного характера»</w:t>
      </w:r>
      <w:r>
        <w:rPr>
          <w:rFonts w:ascii="Times New Roman" w:hAnsi="Times New Roman" w:cs="Times New Roman"/>
          <w:iCs/>
          <w:sz w:val="28"/>
          <w:szCs w:val="28"/>
        </w:rPr>
        <w:t>»;</w:t>
      </w:r>
      <w:r w:rsidR="00306EB0" w:rsidRPr="00306EB0">
        <w:rPr>
          <w:rFonts w:ascii="Times New Roman" w:hAnsi="Times New Roman" w:cs="Times New Roman"/>
          <w:iCs/>
          <w:sz w:val="28"/>
          <w:szCs w:val="28"/>
        </w:rPr>
        <w:t xml:space="preserve">  </w:t>
      </w:r>
      <w:r>
        <w:rPr>
          <w:rFonts w:ascii="Times New Roman" w:hAnsi="Times New Roman" w:cs="Times New Roman"/>
          <w:iCs/>
          <w:sz w:val="28"/>
          <w:szCs w:val="28"/>
        </w:rPr>
        <w:t xml:space="preserve">    </w:t>
      </w:r>
    </w:p>
    <w:p w:rsidR="00306EB0" w:rsidRPr="00306EB0" w:rsidRDefault="00FC4951" w:rsidP="00306EB0">
      <w:pPr>
        <w:pStyle w:val="ConsPlusNormal"/>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C4951">
        <w:rPr>
          <w:rFonts w:ascii="Times New Roman" w:hAnsi="Times New Roman" w:cs="Times New Roman"/>
          <w:sz w:val="28"/>
          <w:szCs w:val="28"/>
        </w:rPr>
        <w:t>от 02.12.2016 № 32</w:t>
      </w:r>
      <w:r w:rsidRPr="00FC4951">
        <w:rPr>
          <w:rFonts w:ascii="Times New Roman" w:hAnsi="Times New Roman" w:cs="Times New Roman"/>
          <w:iCs/>
          <w:sz w:val="28"/>
          <w:szCs w:val="28"/>
        </w:rPr>
        <w:t xml:space="preserve"> «О внесении  изменений в постановление председателя Совета народных депутатов от 22.12.2014 № 14 «</w:t>
      </w:r>
      <w:r w:rsidRPr="00FC4951">
        <w:rPr>
          <w:rFonts w:ascii="Times New Roman" w:hAnsi="Times New Roman" w:cs="Times New Roman"/>
          <w:sz w:val="28"/>
          <w:szCs w:val="28"/>
        </w:rPr>
        <w:t xml:space="preserve">О представлении </w:t>
      </w:r>
      <w:r w:rsidRPr="00FC4951">
        <w:rPr>
          <w:rFonts w:ascii="Times New Roman" w:hAnsi="Times New Roman" w:cs="Times New Roman"/>
          <w:iCs/>
          <w:sz w:val="28"/>
          <w:szCs w:val="28"/>
        </w:rPr>
        <w:t xml:space="preserve"> лицами, замещающими муниципальные должности, должности муниципальной службы Совета народных депутатов города Костерево, сведений о своих расходах, о расходах своих супруги (супруга) и несовершеннолетних детей, а также об источниках получения средств, за счет которых совершены сделки»</w:t>
      </w:r>
      <w:r w:rsidR="00557243">
        <w:rPr>
          <w:rFonts w:ascii="Times New Roman" w:hAnsi="Times New Roman" w:cs="Times New Roman"/>
          <w:iCs/>
          <w:sz w:val="28"/>
          <w:szCs w:val="28"/>
        </w:rPr>
        <w:t>».</w:t>
      </w:r>
    </w:p>
    <w:p w:rsidR="000B2A8C" w:rsidRPr="000B2A8C" w:rsidRDefault="000B2A8C" w:rsidP="000B2A8C">
      <w:pPr>
        <w:pStyle w:val="ab"/>
        <w:jc w:val="both"/>
        <w:rPr>
          <w:rFonts w:ascii="Times New Roman" w:hAnsi="Times New Roman" w:cs="Times New Roman"/>
          <w:sz w:val="28"/>
          <w:szCs w:val="28"/>
        </w:rPr>
      </w:pPr>
      <w:r w:rsidRPr="000B2A8C">
        <w:rPr>
          <w:rFonts w:ascii="Times New Roman" w:hAnsi="Times New Roman" w:cs="Times New Roman"/>
          <w:sz w:val="28"/>
          <w:szCs w:val="28"/>
        </w:rPr>
        <w:t xml:space="preserve">     3. Контроль за исполнением постановления оставляю за собой.</w:t>
      </w:r>
    </w:p>
    <w:p w:rsidR="00017E55" w:rsidRPr="000B2A8C" w:rsidRDefault="000B2A8C" w:rsidP="000B2A8C">
      <w:pPr>
        <w:pStyle w:val="ab"/>
        <w:jc w:val="both"/>
        <w:rPr>
          <w:rFonts w:ascii="Times New Roman" w:hAnsi="Times New Roman" w:cs="Times New Roman"/>
          <w:sz w:val="28"/>
          <w:szCs w:val="28"/>
        </w:rPr>
      </w:pPr>
      <w:r w:rsidRPr="000B2A8C">
        <w:rPr>
          <w:rFonts w:ascii="Times New Roman" w:hAnsi="Times New Roman" w:cs="Times New Roman"/>
          <w:sz w:val="28"/>
          <w:szCs w:val="28"/>
        </w:rPr>
        <w:t xml:space="preserve">     4</w:t>
      </w:r>
      <w:r w:rsidR="00306EB0" w:rsidRPr="000B2A8C">
        <w:rPr>
          <w:rFonts w:ascii="Times New Roman" w:hAnsi="Times New Roman" w:cs="Times New Roman"/>
          <w:sz w:val="28"/>
          <w:szCs w:val="28"/>
        </w:rPr>
        <w:t xml:space="preserve">. </w:t>
      </w:r>
      <w:r w:rsidR="00017E55" w:rsidRPr="000B2A8C">
        <w:rPr>
          <w:rFonts w:ascii="Times New Roman" w:hAnsi="Times New Roman" w:cs="Times New Roman"/>
          <w:sz w:val="28"/>
          <w:szCs w:val="28"/>
        </w:rPr>
        <w:t xml:space="preserve">Настоящее </w:t>
      </w:r>
      <w:r w:rsidR="00E21505" w:rsidRPr="000B2A8C">
        <w:rPr>
          <w:rFonts w:ascii="Times New Roman" w:hAnsi="Times New Roman" w:cs="Times New Roman"/>
          <w:sz w:val="28"/>
          <w:szCs w:val="28"/>
        </w:rPr>
        <w:t xml:space="preserve">постановление </w:t>
      </w:r>
      <w:r w:rsidR="00017E55" w:rsidRPr="000B2A8C">
        <w:rPr>
          <w:rFonts w:ascii="Times New Roman" w:hAnsi="Times New Roman" w:cs="Times New Roman"/>
          <w:sz w:val="28"/>
          <w:szCs w:val="28"/>
        </w:rPr>
        <w:t>вступает в силу со дня официального опубликования.</w:t>
      </w:r>
    </w:p>
    <w:p w:rsidR="00017E55" w:rsidRPr="000B2A8C" w:rsidRDefault="00017E55" w:rsidP="000B2A8C">
      <w:pPr>
        <w:pStyle w:val="ab"/>
        <w:jc w:val="both"/>
        <w:rPr>
          <w:rFonts w:ascii="Times New Roman" w:hAnsi="Times New Roman" w:cs="Times New Roman"/>
          <w:sz w:val="28"/>
          <w:szCs w:val="28"/>
        </w:rPr>
      </w:pPr>
    </w:p>
    <w:p w:rsidR="00306EB0" w:rsidRPr="000B2A8C" w:rsidRDefault="00306EB0" w:rsidP="000B2A8C">
      <w:pPr>
        <w:pStyle w:val="ab"/>
        <w:jc w:val="both"/>
        <w:rPr>
          <w:rFonts w:ascii="Times New Roman" w:hAnsi="Times New Roman" w:cs="Times New Roman"/>
          <w:sz w:val="28"/>
          <w:szCs w:val="28"/>
        </w:rPr>
      </w:pPr>
    </w:p>
    <w:p w:rsidR="00E21505" w:rsidRPr="00E21505" w:rsidRDefault="00017E55" w:rsidP="00017E55">
      <w:pPr>
        <w:jc w:val="both"/>
        <w:rPr>
          <w:sz w:val="28"/>
          <w:szCs w:val="28"/>
        </w:rPr>
      </w:pPr>
      <w:r w:rsidRPr="00E21505">
        <w:rPr>
          <w:sz w:val="28"/>
          <w:szCs w:val="28"/>
        </w:rPr>
        <w:t xml:space="preserve">Глава </w:t>
      </w:r>
      <w:r w:rsidR="00E21505" w:rsidRPr="00E21505">
        <w:rPr>
          <w:sz w:val="28"/>
          <w:szCs w:val="28"/>
        </w:rPr>
        <w:t>города Костерево</w:t>
      </w:r>
    </w:p>
    <w:p w:rsidR="00017E55" w:rsidRPr="00E21505" w:rsidRDefault="00E21505" w:rsidP="00E21505">
      <w:pPr>
        <w:rPr>
          <w:sz w:val="28"/>
          <w:szCs w:val="28"/>
        </w:rPr>
      </w:pPr>
      <w:r w:rsidRPr="00E21505">
        <w:rPr>
          <w:sz w:val="28"/>
          <w:szCs w:val="28"/>
        </w:rPr>
        <w:t>Петушинского района</w:t>
      </w:r>
      <w:r w:rsidR="00017E55" w:rsidRPr="00E21505">
        <w:rPr>
          <w:sz w:val="28"/>
          <w:szCs w:val="28"/>
        </w:rPr>
        <w:t xml:space="preserve">                                                          </w:t>
      </w:r>
      <w:r>
        <w:rPr>
          <w:sz w:val="28"/>
          <w:szCs w:val="28"/>
        </w:rPr>
        <w:t xml:space="preserve">            </w:t>
      </w:r>
      <w:r w:rsidRPr="00E21505">
        <w:rPr>
          <w:sz w:val="28"/>
          <w:szCs w:val="28"/>
        </w:rPr>
        <w:t>Е.К.Володина</w:t>
      </w:r>
    </w:p>
    <w:p w:rsidR="00017E55" w:rsidRPr="00C97B60" w:rsidRDefault="00017E55" w:rsidP="00017E55">
      <w:pPr>
        <w:autoSpaceDE w:val="0"/>
        <w:autoSpaceDN w:val="0"/>
        <w:adjustRightInd w:val="0"/>
        <w:spacing w:before="120"/>
        <w:jc w:val="both"/>
      </w:pPr>
    </w:p>
    <w:p w:rsidR="00FC4951" w:rsidRPr="00FC4951" w:rsidRDefault="00FC4951" w:rsidP="00FC4951">
      <w:pPr>
        <w:pStyle w:val="ConsPlusTitle"/>
        <w:spacing w:line="276" w:lineRule="auto"/>
        <w:jc w:val="both"/>
        <w:rPr>
          <w:b w:val="0"/>
          <w:sz w:val="28"/>
          <w:szCs w:val="28"/>
          <w:lang w:eastAsia="en-US"/>
        </w:rPr>
      </w:pPr>
      <w:r>
        <w:rPr>
          <w:b w:val="0"/>
          <w:sz w:val="28"/>
          <w:szCs w:val="28"/>
        </w:rPr>
        <w:t xml:space="preserve">     </w:t>
      </w:r>
    </w:p>
    <w:p w:rsidR="00FC4951" w:rsidRDefault="00FC4951" w:rsidP="00FC4951">
      <w:pPr>
        <w:pStyle w:val="ConsPlusTitle"/>
        <w:jc w:val="both"/>
        <w:rPr>
          <w:b w:val="0"/>
          <w:sz w:val="28"/>
          <w:szCs w:val="28"/>
        </w:rPr>
      </w:pPr>
      <w:r>
        <w:rPr>
          <w:sz w:val="28"/>
        </w:rPr>
        <w:t xml:space="preserve">     </w:t>
      </w:r>
    </w:p>
    <w:p w:rsidR="00FC4951" w:rsidRPr="00FC4951" w:rsidRDefault="00FC4951" w:rsidP="00FC4951">
      <w:pPr>
        <w:pStyle w:val="ConsPlusNormal"/>
        <w:jc w:val="both"/>
        <w:rPr>
          <w:rFonts w:ascii="Times New Roman" w:hAnsi="Times New Roman" w:cs="Times New Roman"/>
          <w:iCs/>
          <w:sz w:val="28"/>
          <w:szCs w:val="28"/>
        </w:rPr>
      </w:pPr>
      <w:r>
        <w:rPr>
          <w:rFonts w:ascii="Times New Roman" w:hAnsi="Times New Roman" w:cs="Times New Roman"/>
          <w:sz w:val="28"/>
          <w:szCs w:val="28"/>
        </w:rPr>
        <w:t xml:space="preserve">     </w:t>
      </w:r>
    </w:p>
    <w:p w:rsidR="00FC4951" w:rsidRPr="00405FA7" w:rsidRDefault="00FC4951" w:rsidP="00FC4951">
      <w:pPr>
        <w:rPr>
          <w:sz w:val="32"/>
        </w:rPr>
      </w:pPr>
    </w:p>
    <w:p w:rsidR="00FC4951" w:rsidRPr="003B4376" w:rsidRDefault="00FC4951" w:rsidP="00FC4951">
      <w:pPr>
        <w:pStyle w:val="ConsPlusNormal"/>
        <w:jc w:val="both"/>
        <w:rPr>
          <w:rFonts w:ascii="Times New Roman" w:hAnsi="Times New Roman" w:cs="Times New Roman"/>
          <w:i/>
          <w:sz w:val="24"/>
          <w:szCs w:val="24"/>
        </w:rPr>
      </w:pPr>
    </w:p>
    <w:tbl>
      <w:tblPr>
        <w:tblpPr w:leftFromText="180" w:rightFromText="180" w:vertAnchor="text" w:horzAnchor="margin" w:tblpY="35"/>
        <w:tblW w:w="0" w:type="auto"/>
        <w:tblLook w:val="0000" w:firstRow="0" w:lastRow="0" w:firstColumn="0" w:lastColumn="0" w:noHBand="0" w:noVBand="0"/>
      </w:tblPr>
      <w:tblGrid>
        <w:gridCol w:w="5353"/>
      </w:tblGrid>
      <w:tr w:rsidR="00FC4951" w:rsidRPr="003B4376" w:rsidTr="002D7B0B">
        <w:trPr>
          <w:trHeight w:val="1320"/>
        </w:trPr>
        <w:tc>
          <w:tcPr>
            <w:tcW w:w="5353" w:type="dxa"/>
          </w:tcPr>
          <w:p w:rsidR="00FC4951" w:rsidRPr="003B4376" w:rsidRDefault="00FC4951" w:rsidP="00FC4951">
            <w:pPr>
              <w:pStyle w:val="ConsPlusNormal"/>
              <w:jc w:val="both"/>
              <w:rPr>
                <w:rFonts w:ascii="Times New Roman" w:hAnsi="Times New Roman" w:cs="Times New Roman"/>
                <w:i/>
                <w:iCs/>
                <w:sz w:val="24"/>
                <w:szCs w:val="24"/>
              </w:rPr>
            </w:pPr>
          </w:p>
        </w:tc>
      </w:tr>
    </w:tbl>
    <w:p w:rsidR="00FC4951" w:rsidRPr="00405FA7" w:rsidRDefault="00FC4951" w:rsidP="00FC4951">
      <w:pPr>
        <w:rPr>
          <w:sz w:val="32"/>
        </w:rPr>
      </w:pPr>
    </w:p>
    <w:p w:rsidR="00FC4951" w:rsidRDefault="00FC4951" w:rsidP="00FC4951">
      <w:pPr>
        <w:pStyle w:val="ConsPlusNormal"/>
      </w:pPr>
    </w:p>
    <w:p w:rsidR="00FC4951" w:rsidRDefault="00FC4951" w:rsidP="00FC4951">
      <w:pPr>
        <w:pStyle w:val="a7"/>
      </w:pPr>
    </w:p>
    <w:p w:rsidR="00FC4951" w:rsidRDefault="00FC4951" w:rsidP="00FC4951"/>
    <w:p w:rsidR="00FC4951" w:rsidRDefault="00FC4951" w:rsidP="00FC4951">
      <w:pPr>
        <w:autoSpaceDE w:val="0"/>
        <w:autoSpaceDN w:val="0"/>
        <w:adjustRightInd w:val="0"/>
        <w:jc w:val="both"/>
      </w:pPr>
    </w:p>
    <w:p w:rsidR="00FC4951" w:rsidRDefault="00FC4951" w:rsidP="00FC4951">
      <w:pPr>
        <w:autoSpaceDE w:val="0"/>
        <w:autoSpaceDN w:val="0"/>
        <w:adjustRightInd w:val="0"/>
        <w:jc w:val="both"/>
      </w:pPr>
    </w:p>
    <w:p w:rsidR="00FC4951" w:rsidRDefault="00FC4951" w:rsidP="00FC4951">
      <w:pPr>
        <w:pStyle w:val="ConsPlusTitle"/>
        <w:rPr>
          <w:b w:val="0"/>
          <w:i/>
          <w:sz w:val="28"/>
          <w:szCs w:val="28"/>
        </w:rPr>
      </w:pPr>
    </w:p>
    <w:p w:rsidR="00FC4951" w:rsidRDefault="00FC4951" w:rsidP="00FC4951">
      <w:pPr>
        <w:pStyle w:val="ConsPlusTitle"/>
        <w:rPr>
          <w:b w:val="0"/>
          <w:i/>
          <w:sz w:val="28"/>
          <w:szCs w:val="28"/>
        </w:rPr>
      </w:pPr>
    </w:p>
    <w:p w:rsidR="00FC4951" w:rsidRDefault="00FC4951" w:rsidP="00FC4951">
      <w:pPr>
        <w:pStyle w:val="ConsPlusTitle"/>
        <w:rPr>
          <w:b w:val="0"/>
          <w:i/>
          <w:sz w:val="28"/>
          <w:szCs w:val="28"/>
        </w:rPr>
      </w:pPr>
    </w:p>
    <w:p w:rsidR="00FC4951" w:rsidRPr="000C6C14" w:rsidRDefault="00FC4951" w:rsidP="00FC4951">
      <w:pPr>
        <w:pStyle w:val="ConsPlusTitle"/>
        <w:rPr>
          <w:b w:val="0"/>
          <w:i/>
          <w:sz w:val="28"/>
          <w:szCs w:val="28"/>
        </w:rPr>
      </w:pPr>
    </w:p>
    <w:p w:rsidR="00FC4951" w:rsidRPr="00FC4951" w:rsidRDefault="00FC4951" w:rsidP="00FC4951">
      <w:pPr>
        <w:rPr>
          <w:sz w:val="28"/>
          <w:szCs w:val="28"/>
        </w:rPr>
      </w:pPr>
    </w:p>
    <w:p w:rsidR="00FC4951" w:rsidRPr="00FC4951" w:rsidRDefault="00FC4951" w:rsidP="00FC4951">
      <w:pPr>
        <w:rPr>
          <w:sz w:val="28"/>
          <w:szCs w:val="28"/>
        </w:rPr>
      </w:pPr>
    </w:p>
    <w:tbl>
      <w:tblPr>
        <w:tblpPr w:leftFromText="180" w:rightFromText="180" w:bottomFromText="200" w:vertAnchor="text" w:horzAnchor="margin" w:tblpY="51"/>
        <w:tblW w:w="0" w:type="auto"/>
        <w:tblLook w:val="04A0" w:firstRow="1" w:lastRow="0" w:firstColumn="1" w:lastColumn="0" w:noHBand="0" w:noVBand="1"/>
      </w:tblPr>
      <w:tblGrid>
        <w:gridCol w:w="4644"/>
      </w:tblGrid>
      <w:tr w:rsidR="00FC4951" w:rsidTr="00FC4951">
        <w:trPr>
          <w:trHeight w:val="1991"/>
        </w:trPr>
        <w:tc>
          <w:tcPr>
            <w:tcW w:w="4644" w:type="dxa"/>
          </w:tcPr>
          <w:p w:rsidR="00FC4951" w:rsidRDefault="00FC4951" w:rsidP="00FC4951">
            <w:pPr>
              <w:pStyle w:val="ConsPlusTitle"/>
              <w:spacing w:line="276" w:lineRule="auto"/>
              <w:jc w:val="both"/>
              <w:rPr>
                <w:i/>
                <w:iCs/>
                <w:lang w:eastAsia="en-US"/>
              </w:rPr>
            </w:pPr>
          </w:p>
        </w:tc>
      </w:tr>
    </w:tbl>
    <w:p w:rsidR="00017E55" w:rsidRDefault="00017E55" w:rsidP="00017E55">
      <w:pPr>
        <w:autoSpaceDE w:val="0"/>
        <w:autoSpaceDN w:val="0"/>
        <w:adjustRightInd w:val="0"/>
      </w:pPr>
    </w:p>
    <w:p w:rsidR="00306EB0" w:rsidRDefault="00017E55" w:rsidP="00017E55">
      <w:pPr>
        <w:autoSpaceDE w:val="0"/>
        <w:autoSpaceDN w:val="0"/>
        <w:adjustRightInd w:val="0"/>
      </w:pPr>
      <w:r>
        <w:t xml:space="preserve">                                                                                                                    </w:t>
      </w:r>
    </w:p>
    <w:p w:rsidR="00306EB0" w:rsidRDefault="00306EB0" w:rsidP="00017E55">
      <w:pPr>
        <w:autoSpaceDE w:val="0"/>
        <w:autoSpaceDN w:val="0"/>
        <w:adjustRightInd w:val="0"/>
      </w:pPr>
    </w:p>
    <w:p w:rsidR="00306EB0" w:rsidRDefault="00306EB0" w:rsidP="00017E55">
      <w:pPr>
        <w:autoSpaceDE w:val="0"/>
        <w:autoSpaceDN w:val="0"/>
        <w:adjustRightInd w:val="0"/>
      </w:pPr>
    </w:p>
    <w:p w:rsidR="00306EB0" w:rsidRDefault="00306EB0" w:rsidP="00017E55">
      <w:pPr>
        <w:autoSpaceDE w:val="0"/>
        <w:autoSpaceDN w:val="0"/>
        <w:adjustRightInd w:val="0"/>
      </w:pPr>
    </w:p>
    <w:p w:rsidR="00306EB0" w:rsidRDefault="00306EB0" w:rsidP="00017E55">
      <w:pPr>
        <w:autoSpaceDE w:val="0"/>
        <w:autoSpaceDN w:val="0"/>
        <w:adjustRightInd w:val="0"/>
      </w:pPr>
    </w:p>
    <w:p w:rsidR="00306EB0" w:rsidRDefault="00306EB0" w:rsidP="00017E55">
      <w:pPr>
        <w:autoSpaceDE w:val="0"/>
        <w:autoSpaceDN w:val="0"/>
        <w:adjustRightInd w:val="0"/>
      </w:pPr>
    </w:p>
    <w:p w:rsidR="00017E55" w:rsidRPr="00C97B60" w:rsidRDefault="00557243" w:rsidP="00E21505">
      <w:pPr>
        <w:autoSpaceDE w:val="0"/>
        <w:autoSpaceDN w:val="0"/>
        <w:adjustRightInd w:val="0"/>
      </w:pPr>
      <w:r>
        <w:lastRenderedPageBreak/>
        <w:t xml:space="preserve">                                                                                                                     </w:t>
      </w:r>
      <w:r w:rsidR="00017E55" w:rsidRPr="00C97B60">
        <w:t>Приложение</w:t>
      </w:r>
    </w:p>
    <w:p w:rsidR="00E21505" w:rsidRDefault="00017E55" w:rsidP="00E21505">
      <w:pPr>
        <w:jc w:val="both"/>
      </w:pPr>
      <w:r w:rsidRPr="00C97B60">
        <w:t xml:space="preserve">                                         </w:t>
      </w:r>
      <w:r w:rsidR="00E21505">
        <w:t xml:space="preserve">                              </w:t>
      </w:r>
      <w:r w:rsidR="00557243">
        <w:t xml:space="preserve">                               </w:t>
      </w:r>
      <w:r w:rsidRPr="00C97B60">
        <w:t xml:space="preserve">к </w:t>
      </w:r>
      <w:r w:rsidR="00E21505">
        <w:t>постановлению</w:t>
      </w:r>
      <w:r w:rsidRPr="00C97B60">
        <w:t xml:space="preserve"> </w:t>
      </w:r>
      <w:r w:rsidR="00E21505">
        <w:t>главы</w:t>
      </w:r>
      <w:r w:rsidR="00E21505" w:rsidRPr="00E21505">
        <w:t xml:space="preserve"> </w:t>
      </w:r>
      <w:r w:rsidR="00E21505">
        <w:t xml:space="preserve">города </w:t>
      </w:r>
    </w:p>
    <w:p w:rsidR="00E21505" w:rsidRDefault="00E21505" w:rsidP="00E21505">
      <w:pPr>
        <w:jc w:val="both"/>
      </w:pPr>
      <w:r>
        <w:t xml:space="preserve">                                                                                                    Костерево Петушинского района</w:t>
      </w:r>
    </w:p>
    <w:p w:rsidR="00017E55" w:rsidRPr="00C97B60" w:rsidRDefault="00017E55" w:rsidP="00E21505">
      <w:pPr>
        <w:jc w:val="both"/>
      </w:pPr>
      <w:r w:rsidRPr="00C97B60">
        <w:t xml:space="preserve">     </w:t>
      </w:r>
      <w:r w:rsidR="00E21505">
        <w:t xml:space="preserve">                                                                                                    </w:t>
      </w:r>
      <w:r w:rsidRPr="00C97B60">
        <w:t xml:space="preserve">от </w:t>
      </w:r>
      <w:r w:rsidR="00AC744B">
        <w:t xml:space="preserve">09.11.2017 </w:t>
      </w:r>
      <w:r>
        <w:t>2017</w:t>
      </w:r>
      <w:r w:rsidRPr="00C97B60">
        <w:t xml:space="preserve"> № </w:t>
      </w:r>
      <w:r w:rsidR="00AC744B">
        <w:t>5</w:t>
      </w:r>
    </w:p>
    <w:p w:rsidR="00017E55" w:rsidRPr="00C97B60" w:rsidRDefault="00017E55" w:rsidP="00017E55">
      <w:pPr>
        <w:autoSpaceDE w:val="0"/>
        <w:autoSpaceDN w:val="0"/>
        <w:adjustRightInd w:val="0"/>
        <w:ind w:firstLine="540"/>
        <w:jc w:val="right"/>
      </w:pPr>
    </w:p>
    <w:p w:rsidR="00017E55" w:rsidRPr="00C97B60" w:rsidRDefault="00017E55" w:rsidP="00017E55">
      <w:pPr>
        <w:autoSpaceDE w:val="0"/>
        <w:autoSpaceDN w:val="0"/>
        <w:adjustRightInd w:val="0"/>
        <w:ind w:firstLine="540"/>
        <w:jc w:val="center"/>
      </w:pPr>
    </w:p>
    <w:p w:rsidR="00017E55" w:rsidRPr="00E21505" w:rsidRDefault="008D746A" w:rsidP="00E21505">
      <w:pPr>
        <w:autoSpaceDE w:val="0"/>
        <w:autoSpaceDN w:val="0"/>
        <w:adjustRightInd w:val="0"/>
        <w:ind w:firstLine="540"/>
        <w:jc w:val="center"/>
        <w:rPr>
          <w:sz w:val="28"/>
          <w:szCs w:val="28"/>
        </w:rPr>
      </w:pPr>
      <w:r>
        <w:rPr>
          <w:sz w:val="28"/>
          <w:szCs w:val="28"/>
        </w:rPr>
        <w:t>Положение</w:t>
      </w:r>
    </w:p>
    <w:p w:rsidR="00017E55" w:rsidRDefault="008D746A" w:rsidP="000E33F5">
      <w:pPr>
        <w:autoSpaceDE w:val="0"/>
        <w:autoSpaceDN w:val="0"/>
        <w:adjustRightInd w:val="0"/>
        <w:jc w:val="center"/>
        <w:rPr>
          <w:sz w:val="28"/>
          <w:szCs w:val="28"/>
        </w:rPr>
      </w:pPr>
      <w:r w:rsidRPr="000E33F5">
        <w:rPr>
          <w:sz w:val="28"/>
          <w:szCs w:val="28"/>
        </w:rPr>
        <w:t xml:space="preserve">о </w:t>
      </w:r>
      <w:r w:rsidR="000E33F5" w:rsidRPr="000E33F5">
        <w:rPr>
          <w:sz w:val="28"/>
          <w:szCs w:val="28"/>
        </w:rPr>
        <w:t>предоставлении гражданами, претендующими на замещение муниципальных должностей, и лицами, замещающими муниципальные должности в Совете народных депутатов города Костерево, сведений о доходах, расходах  и источниках получения средств, за счет которых совершены сделки, об имуществе и обязательствах имущественного характера</w:t>
      </w:r>
    </w:p>
    <w:p w:rsidR="000E33F5" w:rsidRPr="000E33F5" w:rsidRDefault="000E33F5" w:rsidP="000E33F5">
      <w:pPr>
        <w:autoSpaceDE w:val="0"/>
        <w:autoSpaceDN w:val="0"/>
        <w:adjustRightInd w:val="0"/>
        <w:jc w:val="center"/>
        <w:rPr>
          <w:sz w:val="28"/>
          <w:szCs w:val="28"/>
        </w:rPr>
      </w:pPr>
    </w:p>
    <w:p w:rsidR="008D746A" w:rsidRDefault="008D746A" w:rsidP="008D746A">
      <w:pPr>
        <w:autoSpaceDE w:val="0"/>
        <w:autoSpaceDN w:val="0"/>
        <w:adjustRightInd w:val="0"/>
        <w:jc w:val="both"/>
        <w:rPr>
          <w:rFonts w:eastAsiaTheme="minorHAnsi"/>
          <w:sz w:val="28"/>
          <w:szCs w:val="28"/>
          <w:lang w:eastAsia="en-US"/>
        </w:rPr>
      </w:pPr>
      <w:r>
        <w:rPr>
          <w:sz w:val="28"/>
          <w:szCs w:val="28"/>
        </w:rPr>
        <w:t xml:space="preserve">     </w:t>
      </w:r>
      <w:r w:rsidR="00017E55" w:rsidRPr="00E21505">
        <w:rPr>
          <w:sz w:val="28"/>
          <w:szCs w:val="28"/>
        </w:rPr>
        <w:t xml:space="preserve">1. Настоящим </w:t>
      </w:r>
      <w:r>
        <w:rPr>
          <w:sz w:val="28"/>
          <w:szCs w:val="28"/>
        </w:rPr>
        <w:t xml:space="preserve">Положением определяется порядок </w:t>
      </w:r>
      <w:r w:rsidR="00017E55" w:rsidRPr="00E21505">
        <w:rPr>
          <w:sz w:val="28"/>
          <w:szCs w:val="28"/>
        </w:rPr>
        <w:t xml:space="preserve">предоставления гражданами, претендующими на замещение муниципальных должностей, и лицами, замещающими муниципальные должности в   </w:t>
      </w:r>
      <w:r w:rsidR="00E21505" w:rsidRPr="00E21505">
        <w:rPr>
          <w:sz w:val="28"/>
          <w:szCs w:val="28"/>
        </w:rPr>
        <w:t>Совете народных депутатов города Костерево</w:t>
      </w:r>
      <w:r w:rsidR="00017E55" w:rsidRPr="00E21505">
        <w:rPr>
          <w:sz w:val="28"/>
          <w:szCs w:val="28"/>
        </w:rPr>
        <w:t xml:space="preserve">, </w:t>
      </w:r>
      <w:r>
        <w:rPr>
          <w:rFonts w:eastAsiaTheme="minorHAnsi"/>
          <w:sz w:val="28"/>
          <w:szCs w:val="28"/>
          <w:lang w:eastAsia="en-US"/>
        </w:rPr>
        <w:t>сведений о полученных ими доходах, расходах</w:t>
      </w:r>
      <w:r w:rsidR="000E33F5">
        <w:rPr>
          <w:rFonts w:eastAsiaTheme="minorHAnsi"/>
          <w:sz w:val="28"/>
          <w:szCs w:val="28"/>
          <w:lang w:eastAsia="en-US"/>
        </w:rPr>
        <w:t xml:space="preserve"> </w:t>
      </w:r>
      <w:r w:rsidR="000E33F5" w:rsidRPr="000E33F5">
        <w:rPr>
          <w:sz w:val="28"/>
          <w:szCs w:val="28"/>
        </w:rPr>
        <w:t>и источниках получения средств, за счет которых совершены сделки</w:t>
      </w:r>
      <w:r>
        <w:rPr>
          <w:rFonts w:eastAsiaTheme="minorHAnsi"/>
          <w:sz w:val="28"/>
          <w:szCs w:val="28"/>
          <w:lang w:eastAsia="en-US"/>
        </w:rPr>
        <w:t>, об имуществе, принадлежащем им на праве собственности и об их обязательствах имущественного характера, а также сведений о доходах, расходах</w:t>
      </w:r>
      <w:r w:rsidR="000E33F5">
        <w:rPr>
          <w:rFonts w:eastAsiaTheme="minorHAnsi"/>
          <w:sz w:val="28"/>
          <w:szCs w:val="28"/>
          <w:lang w:eastAsia="en-US"/>
        </w:rPr>
        <w:t xml:space="preserve"> </w:t>
      </w:r>
      <w:r w:rsidR="000E33F5" w:rsidRPr="000E33F5">
        <w:rPr>
          <w:sz w:val="28"/>
          <w:szCs w:val="28"/>
        </w:rPr>
        <w:t>и источниках получения средств, за счет которых совершены сделки</w:t>
      </w:r>
      <w:r w:rsidR="000E33F5">
        <w:rPr>
          <w:sz w:val="28"/>
          <w:szCs w:val="28"/>
        </w:rPr>
        <w:t>,</w:t>
      </w:r>
      <w:r>
        <w:rPr>
          <w:rFonts w:eastAsiaTheme="minorHAnsi"/>
          <w:sz w:val="28"/>
          <w:szCs w:val="28"/>
          <w:lang w:eastAsia="en-US"/>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0E33F5">
        <w:rPr>
          <w:rFonts w:eastAsiaTheme="minorHAnsi"/>
          <w:sz w:val="28"/>
          <w:szCs w:val="28"/>
          <w:lang w:eastAsia="en-US"/>
        </w:rPr>
        <w:t xml:space="preserve"> </w:t>
      </w:r>
    </w:p>
    <w:p w:rsidR="00017E55" w:rsidRPr="008D746A" w:rsidRDefault="008D746A" w:rsidP="008D746A">
      <w:pPr>
        <w:pStyle w:val="ConsPlusNormal"/>
        <w:jc w:val="both"/>
        <w:rPr>
          <w:rFonts w:ascii="Times New Roman" w:hAnsi="Times New Roman" w:cs="Times New Roman"/>
          <w:sz w:val="28"/>
          <w:szCs w:val="28"/>
        </w:rPr>
      </w:pPr>
      <w:r>
        <w:rPr>
          <w:sz w:val="28"/>
          <w:szCs w:val="28"/>
        </w:rPr>
        <w:t xml:space="preserve">     </w:t>
      </w:r>
      <w:r w:rsidR="00017E55" w:rsidRPr="008D746A">
        <w:rPr>
          <w:rFonts w:ascii="Times New Roman" w:hAnsi="Times New Roman" w:cs="Times New Roman"/>
          <w:sz w:val="28"/>
          <w:szCs w:val="28"/>
        </w:rPr>
        <w:t>2. Граждане, претендующие на замещение муниципальных должностей,</w:t>
      </w:r>
      <w:r w:rsidR="00017E55" w:rsidRPr="008D746A">
        <w:rPr>
          <w:rFonts w:ascii="Times New Roman" w:hAnsi="Times New Roman" w:cs="Times New Roman"/>
          <w:i/>
          <w:sz w:val="28"/>
          <w:szCs w:val="28"/>
        </w:rPr>
        <w:t xml:space="preserve"> </w:t>
      </w:r>
      <w:r w:rsidR="00017E55" w:rsidRPr="008D746A">
        <w:rPr>
          <w:rFonts w:ascii="Times New Roman" w:hAnsi="Times New Roman" w:cs="Times New Roman"/>
          <w:sz w:val="28"/>
          <w:szCs w:val="28"/>
        </w:rPr>
        <w:t>и лица, замещающие муниципальные должности, представляют Губернатору Владимирской области сведения о своих доходах, расходах, об имуществе и об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17E55" w:rsidRPr="00E21505" w:rsidRDefault="008D746A" w:rsidP="008D746A">
      <w:pPr>
        <w:autoSpaceDE w:val="0"/>
        <w:autoSpaceDN w:val="0"/>
        <w:adjustRightInd w:val="0"/>
        <w:jc w:val="both"/>
        <w:rPr>
          <w:iCs/>
          <w:sz w:val="28"/>
          <w:szCs w:val="28"/>
        </w:rPr>
      </w:pPr>
      <w:r>
        <w:rPr>
          <w:iCs/>
          <w:sz w:val="28"/>
          <w:szCs w:val="28"/>
        </w:rPr>
        <w:t xml:space="preserve">     </w:t>
      </w:r>
      <w:r w:rsidR="00017E55" w:rsidRPr="00E21505">
        <w:rPr>
          <w:iCs/>
          <w:sz w:val="28"/>
          <w:szCs w:val="28"/>
        </w:rPr>
        <w:t xml:space="preserve">3. Сведения, указанные в части 1 настоящего </w:t>
      </w:r>
      <w:r>
        <w:rPr>
          <w:iCs/>
          <w:sz w:val="28"/>
          <w:szCs w:val="28"/>
        </w:rPr>
        <w:t>Положения</w:t>
      </w:r>
      <w:r w:rsidR="00017E55" w:rsidRPr="00E21505">
        <w:rPr>
          <w:iCs/>
          <w:sz w:val="28"/>
          <w:szCs w:val="28"/>
        </w:rPr>
        <w:t xml:space="preserve">, представляются </w:t>
      </w:r>
      <w:r w:rsidR="00017E55" w:rsidRPr="00E21505">
        <w:rPr>
          <w:bCs/>
          <w:sz w:val="28"/>
          <w:szCs w:val="28"/>
        </w:rPr>
        <w:t>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r w:rsidR="00017E55" w:rsidRPr="00E21505">
        <w:rPr>
          <w:b/>
          <w:bCs/>
          <w:sz w:val="28"/>
          <w:szCs w:val="28"/>
        </w:rPr>
        <w:t xml:space="preserve"> </w:t>
      </w:r>
      <w:r w:rsidR="00017E55" w:rsidRPr="00E21505">
        <w:rPr>
          <w:iCs/>
          <w:sz w:val="28"/>
          <w:szCs w:val="28"/>
        </w:rPr>
        <w:t xml:space="preserve">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w:t>
      </w:r>
    </w:p>
    <w:p w:rsidR="00CA2068" w:rsidRDefault="00E77341" w:rsidP="00CA2068">
      <w:pPr>
        <w:autoSpaceDE w:val="0"/>
        <w:autoSpaceDN w:val="0"/>
        <w:adjustRightInd w:val="0"/>
        <w:jc w:val="both"/>
        <w:rPr>
          <w:sz w:val="28"/>
          <w:szCs w:val="28"/>
        </w:rPr>
      </w:pPr>
      <w:r>
        <w:rPr>
          <w:sz w:val="28"/>
          <w:szCs w:val="28"/>
        </w:rPr>
        <w:t xml:space="preserve">     </w:t>
      </w:r>
      <w:r w:rsidR="00017E55" w:rsidRPr="00E21505">
        <w:rPr>
          <w:sz w:val="28"/>
          <w:szCs w:val="28"/>
        </w:rPr>
        <w:t xml:space="preserve">4. Сведения, указанные в части 1 настоящего </w:t>
      </w:r>
      <w:r>
        <w:rPr>
          <w:sz w:val="28"/>
          <w:szCs w:val="28"/>
        </w:rPr>
        <w:t>Положения</w:t>
      </w:r>
      <w:r w:rsidR="00017E55" w:rsidRPr="00E21505">
        <w:rPr>
          <w:sz w:val="28"/>
          <w:szCs w:val="28"/>
        </w:rPr>
        <w:t>, направляются в структурное подразделение администрации Владимирской области, ответственное за работу по профилактике коррупционных и иных правонарушений</w:t>
      </w:r>
      <w:r w:rsidR="00017E55" w:rsidRPr="00E21505">
        <w:rPr>
          <w:i/>
          <w:sz w:val="28"/>
          <w:szCs w:val="28"/>
        </w:rPr>
        <w:t>.</w:t>
      </w:r>
      <w:r w:rsidR="00017E55" w:rsidRPr="00E21505">
        <w:rPr>
          <w:sz w:val="28"/>
          <w:szCs w:val="28"/>
        </w:rPr>
        <w:t xml:space="preserve"> </w:t>
      </w:r>
    </w:p>
    <w:p w:rsidR="00CA2068" w:rsidRDefault="00CA2068" w:rsidP="00CA2068">
      <w:pPr>
        <w:autoSpaceDE w:val="0"/>
        <w:autoSpaceDN w:val="0"/>
        <w:adjustRightInd w:val="0"/>
        <w:jc w:val="both"/>
        <w:rPr>
          <w:iCs/>
          <w:sz w:val="28"/>
          <w:szCs w:val="28"/>
        </w:rPr>
      </w:pPr>
      <w:r>
        <w:rPr>
          <w:sz w:val="28"/>
          <w:szCs w:val="28"/>
        </w:rPr>
        <w:t xml:space="preserve">     5</w:t>
      </w:r>
      <w:r w:rsidRPr="00E21505">
        <w:rPr>
          <w:iCs/>
          <w:sz w:val="28"/>
          <w:szCs w:val="28"/>
        </w:rPr>
        <w:t xml:space="preserve">. Гражданин, претендующий на замещение муниципальной должности, </w:t>
      </w:r>
      <w:r w:rsidRPr="00E21505">
        <w:rPr>
          <w:sz w:val="28"/>
          <w:szCs w:val="28"/>
        </w:rPr>
        <w:t>при подаче документов для замещения муниципальной должности</w:t>
      </w:r>
      <w:r w:rsidRPr="00E21505">
        <w:rPr>
          <w:iCs/>
          <w:sz w:val="28"/>
          <w:szCs w:val="28"/>
        </w:rPr>
        <w:t xml:space="preserve"> представляет: </w:t>
      </w:r>
    </w:p>
    <w:p w:rsidR="00CA2068" w:rsidRPr="00536478" w:rsidRDefault="00CA2068" w:rsidP="00CA2068">
      <w:pPr>
        <w:autoSpaceDE w:val="0"/>
        <w:autoSpaceDN w:val="0"/>
        <w:adjustRightInd w:val="0"/>
        <w:jc w:val="both"/>
        <w:rPr>
          <w:iCs/>
          <w:sz w:val="28"/>
          <w:szCs w:val="28"/>
        </w:rPr>
      </w:pPr>
      <w:r>
        <w:rPr>
          <w:iCs/>
          <w:sz w:val="28"/>
          <w:szCs w:val="28"/>
        </w:rPr>
        <w:lastRenderedPageBreak/>
        <w:t xml:space="preserve">     </w:t>
      </w:r>
      <w:r w:rsidRPr="00E21505">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CA2068" w:rsidRPr="00E21505" w:rsidRDefault="00CA2068" w:rsidP="00CA2068">
      <w:pPr>
        <w:autoSpaceDE w:val="0"/>
        <w:autoSpaceDN w:val="0"/>
        <w:adjustRightInd w:val="0"/>
        <w:jc w:val="both"/>
        <w:rPr>
          <w:sz w:val="28"/>
          <w:szCs w:val="28"/>
        </w:rPr>
      </w:pPr>
      <w:r>
        <w:rPr>
          <w:sz w:val="28"/>
          <w:szCs w:val="28"/>
        </w:rPr>
        <w:t xml:space="preserve">     </w:t>
      </w:r>
      <w:r w:rsidRPr="00E21505">
        <w:rPr>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CA2068" w:rsidRPr="00E21505" w:rsidRDefault="00CA2068" w:rsidP="00CA2068">
      <w:pPr>
        <w:autoSpaceDE w:val="0"/>
        <w:autoSpaceDN w:val="0"/>
        <w:adjustRightInd w:val="0"/>
        <w:jc w:val="both"/>
        <w:rPr>
          <w:sz w:val="28"/>
          <w:szCs w:val="28"/>
        </w:rPr>
      </w:pPr>
      <w:r>
        <w:rPr>
          <w:sz w:val="28"/>
          <w:szCs w:val="28"/>
        </w:rPr>
        <w:t xml:space="preserve">     </w:t>
      </w:r>
      <w:r w:rsidRPr="00E21505">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36478" w:rsidRPr="00CA2068" w:rsidRDefault="00CA2068" w:rsidP="00536478">
      <w:pPr>
        <w:autoSpaceDE w:val="0"/>
        <w:autoSpaceDN w:val="0"/>
        <w:adjustRightInd w:val="0"/>
        <w:jc w:val="both"/>
        <w:rPr>
          <w:rFonts w:eastAsiaTheme="minorHAnsi"/>
          <w:sz w:val="28"/>
          <w:szCs w:val="28"/>
          <w:lang w:eastAsia="en-US"/>
        </w:rPr>
      </w:pPr>
      <w:r w:rsidRPr="00CA2068">
        <w:rPr>
          <w:sz w:val="28"/>
          <w:szCs w:val="28"/>
        </w:rPr>
        <w:t xml:space="preserve">     6</w:t>
      </w:r>
      <w:r w:rsidR="00536478" w:rsidRPr="00CA2068">
        <w:rPr>
          <w:iCs/>
          <w:sz w:val="28"/>
          <w:szCs w:val="28"/>
        </w:rPr>
        <w:t>. Сведения, указанные в части 1 настоящего Положения, представляются:</w:t>
      </w:r>
      <w:r w:rsidR="00536478" w:rsidRPr="00CA2068">
        <w:rPr>
          <w:rFonts w:eastAsiaTheme="minorHAnsi"/>
          <w:sz w:val="28"/>
          <w:szCs w:val="28"/>
          <w:lang w:eastAsia="en-US"/>
        </w:rPr>
        <w:t xml:space="preserve">         </w:t>
      </w:r>
    </w:p>
    <w:p w:rsidR="00536478" w:rsidRPr="00CA2068" w:rsidRDefault="00536478" w:rsidP="00536478">
      <w:pPr>
        <w:autoSpaceDE w:val="0"/>
        <w:autoSpaceDN w:val="0"/>
        <w:adjustRightInd w:val="0"/>
        <w:jc w:val="both"/>
        <w:rPr>
          <w:iCs/>
          <w:sz w:val="28"/>
          <w:szCs w:val="28"/>
        </w:rPr>
      </w:pPr>
      <w:r w:rsidRPr="00CA2068">
        <w:rPr>
          <w:rFonts w:eastAsiaTheme="minorHAnsi"/>
          <w:sz w:val="28"/>
          <w:szCs w:val="28"/>
          <w:lang w:eastAsia="en-US"/>
        </w:rPr>
        <w:t xml:space="preserve">     1) гражданами</w:t>
      </w:r>
      <w:r w:rsidR="00CA2068" w:rsidRPr="00CA2068">
        <w:rPr>
          <w:rFonts w:eastAsiaTheme="minorHAnsi"/>
          <w:sz w:val="28"/>
          <w:szCs w:val="28"/>
          <w:lang w:eastAsia="en-US"/>
        </w:rPr>
        <w:t>, претендующими на замещение муниципальной должности</w:t>
      </w:r>
      <w:r w:rsidRPr="00CA2068">
        <w:rPr>
          <w:rFonts w:eastAsiaTheme="minorHAnsi"/>
          <w:sz w:val="28"/>
          <w:szCs w:val="28"/>
          <w:lang w:eastAsia="en-US"/>
        </w:rPr>
        <w:t xml:space="preserve"> - при наделении полномочиями по должности (назначении, избрании на должность);</w:t>
      </w:r>
    </w:p>
    <w:p w:rsidR="00536478" w:rsidRPr="00CA2068" w:rsidRDefault="00536478" w:rsidP="00536478">
      <w:pPr>
        <w:autoSpaceDE w:val="0"/>
        <w:autoSpaceDN w:val="0"/>
        <w:adjustRightInd w:val="0"/>
        <w:jc w:val="both"/>
        <w:rPr>
          <w:iCs/>
          <w:sz w:val="28"/>
          <w:szCs w:val="28"/>
        </w:rPr>
      </w:pPr>
      <w:r w:rsidRPr="00CA2068">
        <w:rPr>
          <w:iCs/>
          <w:sz w:val="28"/>
          <w:szCs w:val="28"/>
        </w:rPr>
        <w:t xml:space="preserve">     2) лицами, замещающими муниципальные должности, за</w:t>
      </w:r>
      <w:r w:rsidRPr="00CA2068">
        <w:rPr>
          <w:i/>
          <w:iCs/>
          <w:sz w:val="28"/>
          <w:szCs w:val="28"/>
        </w:rPr>
        <w:t xml:space="preserve"> </w:t>
      </w:r>
      <w:r w:rsidRPr="00CA2068">
        <w:rPr>
          <w:iCs/>
          <w:sz w:val="28"/>
          <w:szCs w:val="28"/>
        </w:rPr>
        <w:t>исключением депутатов Совета народных депутатов</w:t>
      </w:r>
      <w:r w:rsidRPr="00CA2068">
        <w:rPr>
          <w:i/>
          <w:iCs/>
          <w:sz w:val="28"/>
          <w:szCs w:val="28"/>
        </w:rPr>
        <w:t>,</w:t>
      </w:r>
      <w:r w:rsidRPr="00CA2068">
        <w:rPr>
          <w:iCs/>
          <w:sz w:val="28"/>
          <w:szCs w:val="28"/>
        </w:rPr>
        <w:t xml:space="preserve"> - ежегодно, не позднее 30 апреля года, следующего за отчетным;</w:t>
      </w:r>
    </w:p>
    <w:p w:rsidR="00536478" w:rsidRPr="00CA2068" w:rsidRDefault="00536478" w:rsidP="00536478">
      <w:pPr>
        <w:autoSpaceDE w:val="0"/>
        <w:autoSpaceDN w:val="0"/>
        <w:adjustRightInd w:val="0"/>
        <w:jc w:val="both"/>
        <w:rPr>
          <w:sz w:val="28"/>
          <w:szCs w:val="28"/>
        </w:rPr>
      </w:pPr>
      <w:r w:rsidRPr="00CA2068">
        <w:rPr>
          <w:iCs/>
          <w:sz w:val="28"/>
          <w:szCs w:val="28"/>
        </w:rPr>
        <w:t xml:space="preserve">     3) депутатами Совета народных депутатов – </w:t>
      </w:r>
      <w:r w:rsidRPr="00CA2068">
        <w:rPr>
          <w:sz w:val="28"/>
          <w:szCs w:val="28"/>
        </w:rPr>
        <w:t>ежегодно, не позднее 1 апреля года, следующего за отчетн</w:t>
      </w:r>
      <w:r w:rsidR="00041313" w:rsidRPr="00CA2068">
        <w:rPr>
          <w:sz w:val="28"/>
          <w:szCs w:val="28"/>
        </w:rPr>
        <w:t>ым.</w:t>
      </w:r>
    </w:p>
    <w:p w:rsidR="00017E55" w:rsidRPr="00E21505" w:rsidRDefault="00536478" w:rsidP="00536478">
      <w:pPr>
        <w:autoSpaceDE w:val="0"/>
        <w:autoSpaceDN w:val="0"/>
        <w:adjustRightInd w:val="0"/>
        <w:jc w:val="both"/>
        <w:rPr>
          <w:sz w:val="28"/>
          <w:szCs w:val="28"/>
        </w:rPr>
      </w:pPr>
      <w:r w:rsidRPr="00CA2068">
        <w:rPr>
          <w:rFonts w:eastAsiaTheme="minorHAnsi"/>
          <w:sz w:val="28"/>
          <w:szCs w:val="28"/>
          <w:lang w:eastAsia="en-US"/>
        </w:rPr>
        <w:t xml:space="preserve">     </w:t>
      </w:r>
      <w:r w:rsidR="00017E55" w:rsidRPr="00E21505">
        <w:rPr>
          <w:sz w:val="28"/>
          <w:szCs w:val="28"/>
        </w:rPr>
        <w:t xml:space="preserve">7. Лицо, замещающее муниципальную должность, представляет: </w:t>
      </w:r>
    </w:p>
    <w:p w:rsidR="00CA2068" w:rsidRDefault="00CA2068" w:rsidP="00CA2068">
      <w:pPr>
        <w:autoSpaceDE w:val="0"/>
        <w:autoSpaceDN w:val="0"/>
        <w:adjustRightInd w:val="0"/>
        <w:jc w:val="both"/>
        <w:rPr>
          <w:rFonts w:eastAsiaTheme="minorHAnsi"/>
          <w:sz w:val="28"/>
          <w:szCs w:val="28"/>
          <w:lang w:eastAsia="en-US"/>
        </w:rPr>
      </w:pPr>
      <w:r>
        <w:rPr>
          <w:sz w:val="28"/>
          <w:szCs w:val="28"/>
        </w:rPr>
        <w:t xml:space="preserve">     </w:t>
      </w:r>
      <w:r>
        <w:rPr>
          <w:rFonts w:eastAsiaTheme="minorHAnsi"/>
          <w:sz w:val="28"/>
          <w:szCs w:val="28"/>
          <w:lang w:eastAsia="en-US"/>
        </w:rPr>
        <w:t>1) сведения о своих доходах, полученных за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указанного периода;</w:t>
      </w:r>
    </w:p>
    <w:p w:rsidR="00CA2068" w:rsidRDefault="00CA2068" w:rsidP="00CA206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сведения о доходах супруги (супруга) и несовершеннолетних детей, полученных за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указанного периода.</w:t>
      </w:r>
    </w:p>
    <w:p w:rsidR="00017E55" w:rsidRPr="00E21505" w:rsidRDefault="00536478" w:rsidP="00CA2068">
      <w:pPr>
        <w:autoSpaceDE w:val="0"/>
        <w:autoSpaceDN w:val="0"/>
        <w:adjustRightInd w:val="0"/>
        <w:jc w:val="both"/>
        <w:rPr>
          <w:sz w:val="28"/>
          <w:szCs w:val="28"/>
        </w:rPr>
      </w:pPr>
      <w:r>
        <w:rPr>
          <w:sz w:val="28"/>
          <w:szCs w:val="28"/>
        </w:rPr>
        <w:lastRenderedPageBreak/>
        <w:t xml:space="preserve">     </w:t>
      </w:r>
      <w:r w:rsidR="00017E55" w:rsidRPr="00E21505">
        <w:rPr>
          <w:sz w:val="28"/>
          <w:szCs w:val="28"/>
        </w:rPr>
        <w:t xml:space="preserve">8. В случае если гражданин, претендующий на замещение муниципальной должности,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частью </w:t>
      </w:r>
      <w:r w:rsidR="00DB5F44">
        <w:rPr>
          <w:sz w:val="28"/>
          <w:szCs w:val="28"/>
        </w:rPr>
        <w:t>6</w:t>
      </w:r>
      <w:r w:rsidR="00017E55" w:rsidRPr="00E21505">
        <w:rPr>
          <w:sz w:val="28"/>
          <w:szCs w:val="28"/>
        </w:rPr>
        <w:t xml:space="preserve"> настоящего </w:t>
      </w:r>
      <w:r w:rsidR="00DB5F44">
        <w:rPr>
          <w:sz w:val="28"/>
          <w:szCs w:val="28"/>
        </w:rPr>
        <w:t>Положения</w:t>
      </w:r>
      <w:r w:rsidR="00017E55" w:rsidRPr="00E21505">
        <w:rPr>
          <w:sz w:val="28"/>
          <w:szCs w:val="28"/>
        </w:rPr>
        <w:t xml:space="preserve">. </w:t>
      </w:r>
    </w:p>
    <w:p w:rsidR="00017E55" w:rsidRPr="00E21505" w:rsidRDefault="00DB5F44" w:rsidP="00DB5F44">
      <w:pPr>
        <w:autoSpaceDE w:val="0"/>
        <w:autoSpaceDN w:val="0"/>
        <w:adjustRightInd w:val="0"/>
        <w:jc w:val="both"/>
        <w:rPr>
          <w:sz w:val="28"/>
          <w:szCs w:val="28"/>
        </w:rPr>
      </w:pPr>
      <w:r>
        <w:rPr>
          <w:sz w:val="28"/>
          <w:szCs w:val="28"/>
        </w:rPr>
        <w:t xml:space="preserve">     </w:t>
      </w:r>
      <w:r w:rsidR="00017E55" w:rsidRPr="00E21505">
        <w:rPr>
          <w:sz w:val="28"/>
          <w:szCs w:val="28"/>
        </w:rPr>
        <w:t xml:space="preserve">9. 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соответствующего срока, установленного частью </w:t>
      </w:r>
      <w:r>
        <w:rPr>
          <w:sz w:val="28"/>
          <w:szCs w:val="28"/>
        </w:rPr>
        <w:t>7</w:t>
      </w:r>
      <w:r w:rsidR="00017E55" w:rsidRPr="00E21505">
        <w:rPr>
          <w:sz w:val="28"/>
          <w:szCs w:val="28"/>
        </w:rPr>
        <w:t xml:space="preserve"> настоящего </w:t>
      </w:r>
      <w:r>
        <w:rPr>
          <w:sz w:val="28"/>
          <w:szCs w:val="28"/>
        </w:rPr>
        <w:t>Положения</w:t>
      </w:r>
      <w:r w:rsidR="00017E55" w:rsidRPr="00E21505">
        <w:rPr>
          <w:sz w:val="28"/>
          <w:szCs w:val="28"/>
        </w:rPr>
        <w:t>.</w:t>
      </w:r>
    </w:p>
    <w:p w:rsidR="00017E55" w:rsidRPr="00E21505" w:rsidRDefault="00DB5F44" w:rsidP="00DB5F44">
      <w:pPr>
        <w:autoSpaceDE w:val="0"/>
        <w:autoSpaceDN w:val="0"/>
        <w:adjustRightInd w:val="0"/>
        <w:jc w:val="both"/>
        <w:rPr>
          <w:sz w:val="28"/>
          <w:szCs w:val="28"/>
        </w:rPr>
      </w:pPr>
      <w:r>
        <w:rPr>
          <w:sz w:val="28"/>
          <w:szCs w:val="28"/>
        </w:rPr>
        <w:t xml:space="preserve">     </w:t>
      </w:r>
      <w:r w:rsidR="00017E55" w:rsidRPr="00E21505">
        <w:rPr>
          <w:sz w:val="28"/>
          <w:szCs w:val="28"/>
        </w:rPr>
        <w:t>10. Лицо, замещающее муниципальную должность, в случае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 не позднее срока представления указанных сведений направляет в структурное подразделение администрации Владимирской области, ответственное за работу по профилактике коррупционных и иных правонарушений, заявление, которое рассматривается в установленном Губернатором Владимирской области порядке.</w:t>
      </w:r>
    </w:p>
    <w:p w:rsidR="00017E55" w:rsidRPr="00F05B54" w:rsidRDefault="00DB5F44" w:rsidP="00DB5F44">
      <w:pPr>
        <w:pStyle w:val="ConsPlusNormal"/>
        <w:jc w:val="both"/>
        <w:rPr>
          <w:rFonts w:ascii="Times New Roman" w:hAnsi="Times New Roman" w:cs="Times New Roman"/>
          <w:sz w:val="28"/>
          <w:szCs w:val="28"/>
        </w:rPr>
      </w:pPr>
      <w:r w:rsidRPr="00F05B54">
        <w:rPr>
          <w:rFonts w:ascii="Times New Roman" w:hAnsi="Times New Roman" w:cs="Times New Roman"/>
          <w:sz w:val="28"/>
          <w:szCs w:val="28"/>
        </w:rPr>
        <w:t xml:space="preserve">     </w:t>
      </w:r>
      <w:r w:rsidR="00017E55" w:rsidRPr="00F05B54">
        <w:rPr>
          <w:rFonts w:ascii="Times New Roman" w:hAnsi="Times New Roman" w:cs="Times New Roman"/>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w:t>
      </w:r>
      <w:r w:rsidRPr="00F05B54">
        <w:rPr>
          <w:rFonts w:ascii="Times New Roman" w:hAnsi="Times New Roman" w:cs="Times New Roman"/>
          <w:sz w:val="28"/>
          <w:szCs w:val="28"/>
        </w:rPr>
        <w:t>Положением</w:t>
      </w:r>
      <w:r w:rsidR="00017E55" w:rsidRPr="00F05B54">
        <w:rPr>
          <w:rFonts w:ascii="Times New Roman" w:hAnsi="Times New Roman" w:cs="Times New Roman"/>
          <w:sz w:val="28"/>
          <w:szCs w:val="28"/>
        </w:rPr>
        <w:t xml:space="preserve"> гражданами, претендующими на замещение муниципальных должностей, и лицами, замещающими муниципальные должности, (далее – проверка) осуществляется по решению Губернатора Владимирской области в порядке, определенном Законом Владимирской области от 10.11.2008 № 181-ОЗ «О противодействии коррупции во Владимирской области».</w:t>
      </w:r>
    </w:p>
    <w:p w:rsidR="00017E55" w:rsidRPr="00F05B54" w:rsidRDefault="00DB5F44" w:rsidP="00DB5F44">
      <w:pPr>
        <w:pStyle w:val="ConsPlusNormal"/>
        <w:jc w:val="both"/>
        <w:rPr>
          <w:rFonts w:ascii="Times New Roman" w:hAnsi="Times New Roman" w:cs="Times New Roman"/>
          <w:sz w:val="28"/>
          <w:szCs w:val="28"/>
        </w:rPr>
      </w:pPr>
      <w:r w:rsidRPr="00F05B54">
        <w:rPr>
          <w:rFonts w:ascii="Times New Roman" w:hAnsi="Times New Roman" w:cs="Times New Roman"/>
          <w:sz w:val="28"/>
          <w:szCs w:val="28"/>
        </w:rPr>
        <w:t xml:space="preserve">     </w:t>
      </w:r>
      <w:r w:rsidR="00017E55" w:rsidRPr="00F05B54">
        <w:rPr>
          <w:rFonts w:ascii="Times New Roman" w:hAnsi="Times New Roman" w:cs="Times New Roman"/>
          <w:sz w:val="28"/>
          <w:szCs w:val="28"/>
        </w:rPr>
        <w:t>12. Основанием для осуществления проверки является достаточная информация, представленная в письменной форме в установленном порядке:</w:t>
      </w:r>
    </w:p>
    <w:p w:rsidR="00017E55" w:rsidRPr="00F05B54" w:rsidRDefault="00DB5F44" w:rsidP="00DB5F44">
      <w:pPr>
        <w:pStyle w:val="ConsPlusNormal"/>
        <w:jc w:val="both"/>
        <w:rPr>
          <w:rFonts w:ascii="Times New Roman" w:hAnsi="Times New Roman" w:cs="Times New Roman"/>
          <w:sz w:val="28"/>
          <w:szCs w:val="28"/>
        </w:rPr>
      </w:pPr>
      <w:r w:rsidRPr="00F05B54">
        <w:rPr>
          <w:rFonts w:ascii="Times New Roman" w:hAnsi="Times New Roman" w:cs="Times New Roman"/>
          <w:sz w:val="28"/>
          <w:szCs w:val="28"/>
        </w:rPr>
        <w:t xml:space="preserve">     </w:t>
      </w:r>
      <w:r w:rsidR="00017E55" w:rsidRPr="00F05B54">
        <w:rPr>
          <w:rFonts w:ascii="Times New Roman" w:hAnsi="Times New Roman" w:cs="Times New Roman"/>
          <w:sz w:val="28"/>
          <w:szCs w:val="28"/>
        </w:rPr>
        <w:t>1) правоохранительными органами, органами государственной власти, государственными органами, органами местного самоуправления и их должностными лицами;</w:t>
      </w:r>
    </w:p>
    <w:p w:rsidR="00017E55" w:rsidRPr="00F05B54" w:rsidRDefault="00DB5F44" w:rsidP="00DB5F44">
      <w:pPr>
        <w:pStyle w:val="ConsPlusNormal"/>
        <w:jc w:val="both"/>
        <w:rPr>
          <w:rFonts w:ascii="Times New Roman" w:hAnsi="Times New Roman" w:cs="Times New Roman"/>
          <w:sz w:val="28"/>
          <w:szCs w:val="28"/>
        </w:rPr>
      </w:pPr>
      <w:r w:rsidRPr="00F05B54">
        <w:rPr>
          <w:rFonts w:ascii="Times New Roman" w:hAnsi="Times New Roman" w:cs="Times New Roman"/>
          <w:sz w:val="28"/>
          <w:szCs w:val="28"/>
        </w:rPr>
        <w:t xml:space="preserve">     </w:t>
      </w:r>
      <w:r w:rsidR="00017E55" w:rsidRPr="00F05B54">
        <w:rPr>
          <w:rFonts w:ascii="Times New Roman" w:hAnsi="Times New Roman" w:cs="Times New Roman"/>
          <w:sz w:val="28"/>
          <w:szCs w:val="28"/>
        </w:rPr>
        <w:t>2) структурным подразделением администрации Владимирской области, ответственным за работу по профилактике коррупционных и иных правонарушений;</w:t>
      </w:r>
    </w:p>
    <w:p w:rsidR="00017E55" w:rsidRPr="00F05B54" w:rsidRDefault="00DB5F44" w:rsidP="00DB5F44">
      <w:pPr>
        <w:pStyle w:val="ConsPlusNormal"/>
        <w:jc w:val="both"/>
        <w:rPr>
          <w:rFonts w:ascii="Times New Roman" w:hAnsi="Times New Roman" w:cs="Times New Roman"/>
          <w:sz w:val="28"/>
          <w:szCs w:val="28"/>
        </w:rPr>
      </w:pPr>
      <w:r w:rsidRPr="00F05B54">
        <w:rPr>
          <w:rFonts w:ascii="Times New Roman" w:hAnsi="Times New Roman" w:cs="Times New Roman"/>
          <w:sz w:val="28"/>
          <w:szCs w:val="28"/>
        </w:rPr>
        <w:t xml:space="preserve">     </w:t>
      </w:r>
      <w:r w:rsidR="00017E55" w:rsidRPr="00F05B54">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17E55" w:rsidRPr="00F05B54" w:rsidRDefault="00DB5F44" w:rsidP="00DB5F44">
      <w:pPr>
        <w:pStyle w:val="ConsPlusNormal"/>
        <w:jc w:val="both"/>
        <w:rPr>
          <w:rFonts w:ascii="Times New Roman" w:hAnsi="Times New Roman" w:cs="Times New Roman"/>
          <w:sz w:val="28"/>
          <w:szCs w:val="28"/>
        </w:rPr>
      </w:pPr>
      <w:r w:rsidRPr="00F05B54">
        <w:rPr>
          <w:rFonts w:ascii="Times New Roman" w:hAnsi="Times New Roman" w:cs="Times New Roman"/>
          <w:sz w:val="28"/>
          <w:szCs w:val="28"/>
        </w:rPr>
        <w:t xml:space="preserve">     </w:t>
      </w:r>
      <w:r w:rsidR="00017E55" w:rsidRPr="00F05B54">
        <w:rPr>
          <w:rFonts w:ascii="Times New Roman" w:hAnsi="Times New Roman" w:cs="Times New Roman"/>
          <w:sz w:val="28"/>
          <w:szCs w:val="28"/>
        </w:rPr>
        <w:t>4) Общественной палатой Российской Федерации и Общественной палатой Владимирской области;</w:t>
      </w:r>
    </w:p>
    <w:p w:rsidR="00017E55" w:rsidRPr="00F05B54" w:rsidRDefault="00DB5F44" w:rsidP="00DB5F44">
      <w:pPr>
        <w:pStyle w:val="ConsPlusNormal"/>
        <w:jc w:val="both"/>
        <w:rPr>
          <w:rFonts w:ascii="Times New Roman" w:hAnsi="Times New Roman" w:cs="Times New Roman"/>
          <w:sz w:val="28"/>
          <w:szCs w:val="28"/>
        </w:rPr>
      </w:pPr>
      <w:r w:rsidRPr="00F05B54">
        <w:rPr>
          <w:rFonts w:ascii="Times New Roman" w:hAnsi="Times New Roman" w:cs="Times New Roman"/>
          <w:sz w:val="28"/>
          <w:szCs w:val="28"/>
        </w:rPr>
        <w:t xml:space="preserve">     </w:t>
      </w:r>
      <w:r w:rsidR="00017E55" w:rsidRPr="00F05B54">
        <w:rPr>
          <w:rFonts w:ascii="Times New Roman" w:hAnsi="Times New Roman" w:cs="Times New Roman"/>
          <w:sz w:val="28"/>
          <w:szCs w:val="28"/>
        </w:rPr>
        <w:t>5) общероссийскими и областными средствами массовой информации.</w:t>
      </w:r>
    </w:p>
    <w:p w:rsidR="00017E55" w:rsidRPr="00F05B54" w:rsidRDefault="00DB5F44" w:rsidP="00DB5F44">
      <w:pPr>
        <w:pStyle w:val="ConsPlusNormal"/>
        <w:jc w:val="both"/>
        <w:rPr>
          <w:rFonts w:ascii="Times New Roman" w:hAnsi="Times New Roman" w:cs="Times New Roman"/>
          <w:sz w:val="28"/>
          <w:szCs w:val="28"/>
        </w:rPr>
      </w:pPr>
      <w:r w:rsidRPr="00F05B54">
        <w:rPr>
          <w:rFonts w:ascii="Times New Roman" w:hAnsi="Times New Roman" w:cs="Times New Roman"/>
          <w:sz w:val="28"/>
          <w:szCs w:val="28"/>
        </w:rPr>
        <w:t xml:space="preserve">     </w:t>
      </w:r>
      <w:r w:rsidR="00CA2068" w:rsidRPr="00F05B54">
        <w:rPr>
          <w:rFonts w:ascii="Times New Roman" w:hAnsi="Times New Roman" w:cs="Times New Roman"/>
          <w:sz w:val="28"/>
          <w:szCs w:val="28"/>
        </w:rPr>
        <w:t>1</w:t>
      </w:r>
      <w:r w:rsidR="00017E55" w:rsidRPr="00F05B54">
        <w:rPr>
          <w:rFonts w:ascii="Times New Roman" w:hAnsi="Times New Roman" w:cs="Times New Roman"/>
          <w:sz w:val="28"/>
          <w:szCs w:val="28"/>
        </w:rPr>
        <w:t xml:space="preserve">3. Информация анонимного характера не может служить основанием для проверки. </w:t>
      </w:r>
    </w:p>
    <w:p w:rsidR="00017E55" w:rsidRPr="00F05B54" w:rsidRDefault="00DB5F44" w:rsidP="00DB5F44">
      <w:pPr>
        <w:pStyle w:val="ConsPlusNormal"/>
        <w:jc w:val="both"/>
        <w:rPr>
          <w:rFonts w:ascii="Times New Roman" w:hAnsi="Times New Roman" w:cs="Times New Roman"/>
          <w:sz w:val="28"/>
          <w:szCs w:val="28"/>
        </w:rPr>
      </w:pPr>
      <w:r w:rsidRPr="00F05B54">
        <w:rPr>
          <w:rFonts w:ascii="Times New Roman" w:hAnsi="Times New Roman" w:cs="Times New Roman"/>
          <w:sz w:val="28"/>
          <w:szCs w:val="28"/>
        </w:rPr>
        <w:lastRenderedPageBreak/>
        <w:t xml:space="preserve">     </w:t>
      </w:r>
      <w:r w:rsidR="00017E55" w:rsidRPr="00F05B54">
        <w:rPr>
          <w:rFonts w:ascii="Times New Roman" w:hAnsi="Times New Roman" w:cs="Times New Roman"/>
          <w:sz w:val="28"/>
          <w:szCs w:val="28"/>
        </w:rPr>
        <w:t>1</w:t>
      </w:r>
      <w:r w:rsidR="00F05B54" w:rsidRPr="00F05B54">
        <w:rPr>
          <w:rFonts w:ascii="Times New Roman" w:hAnsi="Times New Roman" w:cs="Times New Roman"/>
          <w:sz w:val="28"/>
          <w:szCs w:val="28"/>
        </w:rPr>
        <w:t>4</w:t>
      </w:r>
      <w:r w:rsidR="00017E55" w:rsidRPr="00F05B54">
        <w:rPr>
          <w:rFonts w:ascii="Times New Roman" w:hAnsi="Times New Roman" w:cs="Times New Roman"/>
          <w:sz w:val="28"/>
          <w:szCs w:val="28"/>
        </w:rPr>
        <w:t xml:space="preserve">. Сведения о результатах проверки сообщаются в </w:t>
      </w:r>
      <w:r w:rsidRPr="00F05B54">
        <w:rPr>
          <w:rFonts w:ascii="Times New Roman" w:hAnsi="Times New Roman" w:cs="Times New Roman"/>
          <w:sz w:val="28"/>
          <w:szCs w:val="28"/>
        </w:rPr>
        <w:t>Совет народных депутатов города Костерево</w:t>
      </w:r>
      <w:r w:rsidR="00017E55" w:rsidRPr="00F05B54">
        <w:rPr>
          <w:rFonts w:ascii="Times New Roman" w:hAnsi="Times New Roman" w:cs="Times New Roman"/>
          <w:sz w:val="28"/>
          <w:szCs w:val="28"/>
        </w:rPr>
        <w:t xml:space="preserve">. </w:t>
      </w:r>
    </w:p>
    <w:p w:rsidR="00041313" w:rsidRPr="00F05B54" w:rsidRDefault="00DB5F44" w:rsidP="00041313">
      <w:pPr>
        <w:pStyle w:val="ConsPlusNormal"/>
        <w:jc w:val="both"/>
        <w:rPr>
          <w:rFonts w:ascii="Times New Roman" w:hAnsi="Times New Roman" w:cs="Times New Roman"/>
          <w:sz w:val="28"/>
          <w:szCs w:val="28"/>
        </w:rPr>
      </w:pPr>
      <w:r w:rsidRPr="00F05B54">
        <w:rPr>
          <w:rFonts w:ascii="Times New Roman" w:hAnsi="Times New Roman" w:cs="Times New Roman"/>
          <w:sz w:val="28"/>
          <w:szCs w:val="28"/>
        </w:rPr>
        <w:t xml:space="preserve">     </w:t>
      </w:r>
      <w:r w:rsidR="00017E55" w:rsidRPr="00F05B54">
        <w:rPr>
          <w:rFonts w:ascii="Times New Roman" w:hAnsi="Times New Roman" w:cs="Times New Roman"/>
          <w:sz w:val="28"/>
          <w:szCs w:val="28"/>
        </w:rPr>
        <w:t>1</w:t>
      </w:r>
      <w:r w:rsidR="00F05B54" w:rsidRPr="00F05B54">
        <w:rPr>
          <w:rFonts w:ascii="Times New Roman" w:hAnsi="Times New Roman" w:cs="Times New Roman"/>
          <w:sz w:val="28"/>
          <w:szCs w:val="28"/>
        </w:rPr>
        <w:t>5</w:t>
      </w:r>
      <w:r w:rsidR="00017E55" w:rsidRPr="00F05B54">
        <w:rPr>
          <w:rFonts w:ascii="Times New Roman" w:hAnsi="Times New Roman" w:cs="Times New Roman"/>
          <w:sz w:val="28"/>
          <w:szCs w:val="28"/>
        </w:rPr>
        <w:t xml:space="preserve">.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00017E55" w:rsidRPr="00F05B54">
          <w:rPr>
            <w:rFonts w:ascii="Times New Roman" w:hAnsi="Times New Roman" w:cs="Times New Roman"/>
            <w:sz w:val="28"/>
            <w:szCs w:val="28"/>
          </w:rPr>
          <w:t>законом</w:t>
        </w:r>
      </w:hyperlink>
      <w:r w:rsidR="00017E55" w:rsidRPr="00F05B54">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Владимирской области обращается с заявлением о досрочном прекращении полномочий лица, замещающего муниципальную должность, или применении в отношении него иного дисциплинарного взыскания в орган местного самоуправления муниципального образования </w:t>
      </w:r>
      <w:r w:rsidR="00262466" w:rsidRPr="00F05B54">
        <w:rPr>
          <w:rFonts w:ascii="Times New Roman" w:hAnsi="Times New Roman" w:cs="Times New Roman"/>
          <w:sz w:val="28"/>
          <w:szCs w:val="28"/>
        </w:rPr>
        <w:t>город Костерево</w:t>
      </w:r>
      <w:r w:rsidR="00017E55" w:rsidRPr="00F05B54">
        <w:rPr>
          <w:rFonts w:ascii="Times New Roman" w:hAnsi="Times New Roman" w:cs="Times New Roman"/>
          <w:sz w:val="28"/>
          <w:szCs w:val="28"/>
        </w:rPr>
        <w:t>, уполномоченный принимать соответствующее решение, или в суд.</w:t>
      </w:r>
    </w:p>
    <w:p w:rsidR="00017E55" w:rsidRPr="00F05B54" w:rsidRDefault="00041313" w:rsidP="00041313">
      <w:pPr>
        <w:pStyle w:val="ConsPlusNormal"/>
        <w:jc w:val="both"/>
        <w:rPr>
          <w:rFonts w:ascii="Times New Roman" w:hAnsi="Times New Roman" w:cs="Times New Roman"/>
          <w:sz w:val="28"/>
          <w:szCs w:val="28"/>
        </w:rPr>
      </w:pPr>
      <w:r w:rsidRPr="00F05B54">
        <w:rPr>
          <w:rFonts w:ascii="Times New Roman" w:hAnsi="Times New Roman" w:cs="Times New Roman"/>
          <w:sz w:val="28"/>
          <w:szCs w:val="28"/>
        </w:rPr>
        <w:t xml:space="preserve">     </w:t>
      </w:r>
      <w:r w:rsidR="00017E55" w:rsidRPr="00F05B54">
        <w:rPr>
          <w:rFonts w:ascii="Times New Roman" w:hAnsi="Times New Roman" w:cs="Times New Roman"/>
          <w:sz w:val="28"/>
          <w:szCs w:val="28"/>
        </w:rPr>
        <w:t>1</w:t>
      </w:r>
      <w:r w:rsidR="004515EE">
        <w:rPr>
          <w:rFonts w:ascii="Times New Roman" w:hAnsi="Times New Roman" w:cs="Times New Roman"/>
          <w:sz w:val="28"/>
          <w:szCs w:val="28"/>
        </w:rPr>
        <w:t>6</w:t>
      </w:r>
      <w:r w:rsidR="00017E55" w:rsidRPr="00F05B54">
        <w:rPr>
          <w:rFonts w:ascii="Times New Roman" w:hAnsi="Times New Roman" w:cs="Times New Roman"/>
          <w:sz w:val="28"/>
          <w:szCs w:val="28"/>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17E55" w:rsidRPr="00F05B54" w:rsidRDefault="00017E55" w:rsidP="00017E55">
      <w:pPr>
        <w:pStyle w:val="ConsPlusNormal"/>
        <w:ind w:firstLine="709"/>
        <w:jc w:val="both"/>
        <w:rPr>
          <w:rFonts w:ascii="Times New Roman" w:hAnsi="Times New Roman" w:cs="Times New Roman"/>
          <w:sz w:val="28"/>
          <w:szCs w:val="28"/>
        </w:rPr>
      </w:pPr>
    </w:p>
    <w:p w:rsidR="00017E55" w:rsidRPr="00F05B54" w:rsidRDefault="00017E55" w:rsidP="00017E55">
      <w:pPr>
        <w:pStyle w:val="ConsPlusNormal"/>
        <w:ind w:firstLine="709"/>
        <w:jc w:val="both"/>
        <w:rPr>
          <w:rFonts w:ascii="Times New Roman" w:hAnsi="Times New Roman" w:cs="Times New Roman"/>
          <w:sz w:val="28"/>
          <w:szCs w:val="28"/>
        </w:rPr>
      </w:pPr>
    </w:p>
    <w:p w:rsidR="00017E55" w:rsidRPr="00F05B54" w:rsidRDefault="00017E55" w:rsidP="00017E55">
      <w:pPr>
        <w:pStyle w:val="ConsPlusNormal"/>
        <w:ind w:firstLine="709"/>
        <w:jc w:val="both"/>
        <w:rPr>
          <w:rFonts w:ascii="Times New Roman" w:hAnsi="Times New Roman" w:cs="Times New Roman"/>
          <w:sz w:val="24"/>
          <w:szCs w:val="24"/>
        </w:rPr>
      </w:pPr>
    </w:p>
    <w:p w:rsidR="00017E55" w:rsidRPr="00F05B54"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AC744B" w:rsidRDefault="00AC744B" w:rsidP="00017E55">
      <w:pPr>
        <w:pStyle w:val="ConsPlusNormal"/>
        <w:ind w:firstLine="709"/>
        <w:jc w:val="both"/>
        <w:rPr>
          <w:rFonts w:ascii="Times New Roman" w:hAnsi="Times New Roman" w:cs="Times New Roman"/>
          <w:sz w:val="24"/>
          <w:szCs w:val="24"/>
        </w:rPr>
      </w:pPr>
    </w:p>
    <w:p w:rsidR="00AC744B" w:rsidRDefault="00AC744B" w:rsidP="00017E55">
      <w:pPr>
        <w:pStyle w:val="ConsPlusNormal"/>
        <w:ind w:firstLine="709"/>
        <w:jc w:val="both"/>
        <w:rPr>
          <w:rFonts w:ascii="Times New Roman" w:hAnsi="Times New Roman" w:cs="Times New Roman"/>
          <w:sz w:val="24"/>
          <w:szCs w:val="24"/>
        </w:rPr>
      </w:pPr>
    </w:p>
    <w:p w:rsidR="00AC744B" w:rsidRDefault="00AC744B" w:rsidP="00017E55">
      <w:pPr>
        <w:pStyle w:val="ConsPlusNormal"/>
        <w:ind w:firstLine="709"/>
        <w:jc w:val="both"/>
        <w:rPr>
          <w:rFonts w:ascii="Times New Roman" w:hAnsi="Times New Roman" w:cs="Times New Roman"/>
          <w:sz w:val="24"/>
          <w:szCs w:val="24"/>
        </w:rPr>
      </w:pPr>
    </w:p>
    <w:p w:rsidR="00AC744B" w:rsidRDefault="00AC744B" w:rsidP="00017E55">
      <w:pPr>
        <w:pStyle w:val="ConsPlusNormal"/>
        <w:ind w:firstLine="709"/>
        <w:jc w:val="both"/>
        <w:rPr>
          <w:rFonts w:ascii="Times New Roman" w:hAnsi="Times New Roman" w:cs="Times New Roman"/>
          <w:sz w:val="24"/>
          <w:szCs w:val="24"/>
        </w:rPr>
      </w:pPr>
    </w:p>
    <w:p w:rsidR="00AC744B" w:rsidRDefault="00AC744B" w:rsidP="00017E55">
      <w:pPr>
        <w:pStyle w:val="ConsPlusNormal"/>
        <w:ind w:firstLine="709"/>
        <w:jc w:val="both"/>
        <w:rPr>
          <w:rFonts w:ascii="Times New Roman" w:hAnsi="Times New Roman" w:cs="Times New Roman"/>
          <w:sz w:val="24"/>
          <w:szCs w:val="24"/>
        </w:rPr>
      </w:pPr>
    </w:p>
    <w:p w:rsidR="00AC744B" w:rsidRDefault="00AC744B" w:rsidP="00017E55">
      <w:pPr>
        <w:pStyle w:val="ConsPlusNormal"/>
        <w:ind w:firstLine="709"/>
        <w:jc w:val="both"/>
        <w:rPr>
          <w:rFonts w:ascii="Times New Roman" w:hAnsi="Times New Roman" w:cs="Times New Roman"/>
          <w:sz w:val="24"/>
          <w:szCs w:val="24"/>
        </w:rPr>
      </w:pPr>
    </w:p>
    <w:p w:rsidR="00AC744B" w:rsidRDefault="00AC744B" w:rsidP="00017E55">
      <w:pPr>
        <w:pStyle w:val="ConsPlusNormal"/>
        <w:ind w:firstLine="709"/>
        <w:jc w:val="both"/>
        <w:rPr>
          <w:rFonts w:ascii="Times New Roman" w:hAnsi="Times New Roman" w:cs="Times New Roman"/>
          <w:sz w:val="24"/>
          <w:szCs w:val="24"/>
        </w:rPr>
      </w:pPr>
    </w:p>
    <w:p w:rsidR="00AC744B" w:rsidRDefault="00AC744B" w:rsidP="00017E55">
      <w:pPr>
        <w:pStyle w:val="ConsPlusNormal"/>
        <w:ind w:firstLine="709"/>
        <w:jc w:val="both"/>
        <w:rPr>
          <w:rFonts w:ascii="Times New Roman" w:hAnsi="Times New Roman" w:cs="Times New Roman"/>
          <w:sz w:val="24"/>
          <w:szCs w:val="24"/>
        </w:rPr>
      </w:pPr>
    </w:p>
    <w:p w:rsidR="00AC744B" w:rsidRDefault="00AC744B"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017E55">
      <w:pPr>
        <w:pStyle w:val="ConsPlusNormal"/>
        <w:ind w:firstLine="709"/>
        <w:jc w:val="both"/>
        <w:rPr>
          <w:rFonts w:ascii="Times New Roman" w:hAnsi="Times New Roman" w:cs="Times New Roman"/>
          <w:sz w:val="24"/>
          <w:szCs w:val="24"/>
        </w:rPr>
      </w:pPr>
    </w:p>
    <w:p w:rsidR="00017E55" w:rsidRDefault="00017E55" w:rsidP="00CC519E">
      <w:pPr>
        <w:pStyle w:val="ConsPlusNormal"/>
        <w:jc w:val="both"/>
        <w:rPr>
          <w:rFonts w:ascii="Times New Roman" w:hAnsi="Times New Roman" w:cs="Times New Roman"/>
          <w:sz w:val="24"/>
          <w:szCs w:val="24"/>
        </w:rPr>
      </w:pPr>
      <w:bookmarkStart w:id="0" w:name="_GoBack"/>
      <w:bookmarkEnd w:id="0"/>
    </w:p>
    <w:sectPr w:rsidR="00017E55" w:rsidSect="00A325AC">
      <w:headerReference w:type="even"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ED" w:rsidRDefault="001C42ED" w:rsidP="00041313">
      <w:r>
        <w:separator/>
      </w:r>
    </w:p>
  </w:endnote>
  <w:endnote w:type="continuationSeparator" w:id="0">
    <w:p w:rsidR="001C42ED" w:rsidRDefault="001C42ED" w:rsidP="0004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ED" w:rsidRDefault="001C42ED" w:rsidP="00041313">
      <w:r>
        <w:separator/>
      </w:r>
    </w:p>
  </w:footnote>
  <w:footnote w:type="continuationSeparator" w:id="0">
    <w:p w:rsidR="001C42ED" w:rsidRDefault="001C42ED" w:rsidP="00041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D5" w:rsidRDefault="00E04D0E" w:rsidP="00115D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65D5" w:rsidRDefault="00CC51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564C"/>
    <w:multiLevelType w:val="hybridMultilevel"/>
    <w:tmpl w:val="4748004A"/>
    <w:lvl w:ilvl="0" w:tplc="E9DE7266">
      <w:start w:val="2"/>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
    <w:nsid w:val="600442DF"/>
    <w:multiLevelType w:val="hybridMultilevel"/>
    <w:tmpl w:val="6E82CC1A"/>
    <w:lvl w:ilvl="0" w:tplc="85E4E916">
      <w:start w:val="1"/>
      <w:numFmt w:val="decimal"/>
      <w:lvlText w:val="%1."/>
      <w:lvlJc w:val="left"/>
      <w:pPr>
        <w:tabs>
          <w:tab w:val="num" w:pos="791"/>
        </w:tabs>
        <w:ind w:left="791" w:hanging="383"/>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
    <w:nsid w:val="78BE6793"/>
    <w:multiLevelType w:val="hybridMultilevel"/>
    <w:tmpl w:val="3C1A1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60"/>
    <w:rsid w:val="00017E55"/>
    <w:rsid w:val="00041313"/>
    <w:rsid w:val="000B2A8C"/>
    <w:rsid w:val="000E33F5"/>
    <w:rsid w:val="001C42ED"/>
    <w:rsid w:val="002401B9"/>
    <w:rsid w:val="00262466"/>
    <w:rsid w:val="00306EB0"/>
    <w:rsid w:val="003778C7"/>
    <w:rsid w:val="003B1951"/>
    <w:rsid w:val="004515EE"/>
    <w:rsid w:val="00536478"/>
    <w:rsid w:val="00557243"/>
    <w:rsid w:val="005D5A6B"/>
    <w:rsid w:val="00670639"/>
    <w:rsid w:val="006A1007"/>
    <w:rsid w:val="006A75BB"/>
    <w:rsid w:val="008D746A"/>
    <w:rsid w:val="00965658"/>
    <w:rsid w:val="00AC744B"/>
    <w:rsid w:val="00B931F6"/>
    <w:rsid w:val="00BA181F"/>
    <w:rsid w:val="00C04427"/>
    <w:rsid w:val="00CA2068"/>
    <w:rsid w:val="00CC519E"/>
    <w:rsid w:val="00D27ECD"/>
    <w:rsid w:val="00D93919"/>
    <w:rsid w:val="00DB5F44"/>
    <w:rsid w:val="00DD48FB"/>
    <w:rsid w:val="00E04D0E"/>
    <w:rsid w:val="00E21505"/>
    <w:rsid w:val="00E77341"/>
    <w:rsid w:val="00F05B54"/>
    <w:rsid w:val="00FB4F25"/>
    <w:rsid w:val="00FB7D60"/>
    <w:rsid w:val="00FC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7E55"/>
    <w:pPr>
      <w:keepNext/>
      <w:outlineLvl w:val="0"/>
    </w:pPr>
    <w:rPr>
      <w:sz w:val="28"/>
      <w:szCs w:val="20"/>
    </w:rPr>
  </w:style>
  <w:style w:type="paragraph" w:styleId="4">
    <w:name w:val="heading 4"/>
    <w:basedOn w:val="a"/>
    <w:next w:val="a"/>
    <w:link w:val="40"/>
    <w:qFormat/>
    <w:rsid w:val="00017E55"/>
    <w:pPr>
      <w:keepNext/>
      <w:spacing w:before="240" w:after="60"/>
      <w:outlineLvl w:val="3"/>
    </w:pPr>
    <w:rPr>
      <w:b/>
      <w:bCs/>
      <w:sz w:val="28"/>
      <w:szCs w:val="28"/>
    </w:rPr>
  </w:style>
  <w:style w:type="paragraph" w:styleId="5">
    <w:name w:val="heading 5"/>
    <w:basedOn w:val="a"/>
    <w:next w:val="a"/>
    <w:link w:val="50"/>
    <w:qFormat/>
    <w:rsid w:val="00017E5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E55"/>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017E55"/>
    <w:pPr>
      <w:tabs>
        <w:tab w:val="center" w:pos="4677"/>
        <w:tab w:val="right" w:pos="9355"/>
      </w:tabs>
    </w:pPr>
  </w:style>
  <w:style w:type="character" w:customStyle="1" w:styleId="a4">
    <w:name w:val="Верхний колонтитул Знак"/>
    <w:basedOn w:val="a0"/>
    <w:link w:val="a3"/>
    <w:rsid w:val="00017E55"/>
    <w:rPr>
      <w:rFonts w:ascii="Times New Roman" w:eastAsia="Times New Roman" w:hAnsi="Times New Roman" w:cs="Times New Roman"/>
      <w:sz w:val="24"/>
      <w:szCs w:val="24"/>
      <w:lang w:eastAsia="ru-RU"/>
    </w:rPr>
  </w:style>
  <w:style w:type="character" w:styleId="a5">
    <w:name w:val="page number"/>
    <w:basedOn w:val="a0"/>
    <w:rsid w:val="00017E55"/>
  </w:style>
  <w:style w:type="character" w:customStyle="1" w:styleId="10">
    <w:name w:val="Заголовок 1 Знак"/>
    <w:basedOn w:val="a0"/>
    <w:link w:val="1"/>
    <w:rsid w:val="00017E5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17E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17E55"/>
    <w:rPr>
      <w:rFonts w:ascii="Times New Roman" w:eastAsia="Times New Roman" w:hAnsi="Times New Roman" w:cs="Times New Roman"/>
      <w:b/>
      <w:bCs/>
      <w:i/>
      <w:iCs/>
      <w:sz w:val="26"/>
      <w:szCs w:val="26"/>
      <w:lang w:eastAsia="ru-RU"/>
    </w:rPr>
  </w:style>
  <w:style w:type="paragraph" w:customStyle="1" w:styleId="ConsPlusTitle">
    <w:name w:val="ConsPlusTitle"/>
    <w:rsid w:val="00017E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Текст Знак"/>
    <w:basedOn w:val="a0"/>
    <w:link w:val="a7"/>
    <w:locked/>
    <w:rsid w:val="00017E55"/>
    <w:rPr>
      <w:rFonts w:ascii="Courier New" w:hAnsi="Courier New" w:cs="Courier New"/>
    </w:rPr>
  </w:style>
  <w:style w:type="paragraph" w:styleId="a7">
    <w:name w:val="Plain Text"/>
    <w:basedOn w:val="a"/>
    <w:link w:val="a6"/>
    <w:rsid w:val="00017E55"/>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017E55"/>
    <w:rPr>
      <w:rFonts w:ascii="Consolas" w:eastAsia="Times New Roman" w:hAnsi="Consolas" w:cs="Consolas"/>
      <w:sz w:val="21"/>
      <w:szCs w:val="21"/>
      <w:lang w:eastAsia="ru-RU"/>
    </w:rPr>
  </w:style>
  <w:style w:type="paragraph" w:styleId="a8">
    <w:name w:val="List Paragraph"/>
    <w:basedOn w:val="a"/>
    <w:uiPriority w:val="34"/>
    <w:qFormat/>
    <w:rsid w:val="006A75BB"/>
    <w:pPr>
      <w:ind w:left="720"/>
      <w:contextualSpacing/>
    </w:pPr>
  </w:style>
  <w:style w:type="paragraph" w:styleId="a9">
    <w:name w:val="footer"/>
    <w:basedOn w:val="a"/>
    <w:link w:val="aa"/>
    <w:uiPriority w:val="99"/>
    <w:unhideWhenUsed/>
    <w:rsid w:val="00041313"/>
    <w:pPr>
      <w:tabs>
        <w:tab w:val="center" w:pos="4677"/>
        <w:tab w:val="right" w:pos="9355"/>
      </w:tabs>
    </w:pPr>
  </w:style>
  <w:style w:type="character" w:customStyle="1" w:styleId="aa">
    <w:name w:val="Нижний колонтитул Знак"/>
    <w:basedOn w:val="a0"/>
    <w:link w:val="a9"/>
    <w:uiPriority w:val="99"/>
    <w:rsid w:val="00041313"/>
    <w:rPr>
      <w:rFonts w:ascii="Times New Roman" w:eastAsia="Times New Roman" w:hAnsi="Times New Roman" w:cs="Times New Roman"/>
      <w:sz w:val="24"/>
      <w:szCs w:val="24"/>
      <w:lang w:eastAsia="ru-RU"/>
    </w:rPr>
  </w:style>
  <w:style w:type="paragraph" w:styleId="ab">
    <w:name w:val="No Spacing"/>
    <w:uiPriority w:val="1"/>
    <w:qFormat/>
    <w:rsid w:val="000B2A8C"/>
    <w:pPr>
      <w:spacing w:after="0" w:line="240" w:lineRule="auto"/>
    </w:pPr>
  </w:style>
  <w:style w:type="paragraph" w:styleId="ac">
    <w:name w:val="Balloon Text"/>
    <w:basedOn w:val="a"/>
    <w:link w:val="ad"/>
    <w:uiPriority w:val="99"/>
    <w:semiHidden/>
    <w:unhideWhenUsed/>
    <w:rsid w:val="00AC744B"/>
    <w:rPr>
      <w:rFonts w:ascii="Tahoma" w:hAnsi="Tahoma" w:cs="Tahoma"/>
      <w:sz w:val="16"/>
      <w:szCs w:val="16"/>
    </w:rPr>
  </w:style>
  <w:style w:type="character" w:customStyle="1" w:styleId="ad">
    <w:name w:val="Текст выноски Знак"/>
    <w:basedOn w:val="a0"/>
    <w:link w:val="ac"/>
    <w:uiPriority w:val="99"/>
    <w:semiHidden/>
    <w:rsid w:val="00AC74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7E55"/>
    <w:pPr>
      <w:keepNext/>
      <w:outlineLvl w:val="0"/>
    </w:pPr>
    <w:rPr>
      <w:sz w:val="28"/>
      <w:szCs w:val="20"/>
    </w:rPr>
  </w:style>
  <w:style w:type="paragraph" w:styleId="4">
    <w:name w:val="heading 4"/>
    <w:basedOn w:val="a"/>
    <w:next w:val="a"/>
    <w:link w:val="40"/>
    <w:qFormat/>
    <w:rsid w:val="00017E55"/>
    <w:pPr>
      <w:keepNext/>
      <w:spacing w:before="240" w:after="60"/>
      <w:outlineLvl w:val="3"/>
    </w:pPr>
    <w:rPr>
      <w:b/>
      <w:bCs/>
      <w:sz w:val="28"/>
      <w:szCs w:val="28"/>
    </w:rPr>
  </w:style>
  <w:style w:type="paragraph" w:styleId="5">
    <w:name w:val="heading 5"/>
    <w:basedOn w:val="a"/>
    <w:next w:val="a"/>
    <w:link w:val="50"/>
    <w:qFormat/>
    <w:rsid w:val="00017E5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E55"/>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017E55"/>
    <w:pPr>
      <w:tabs>
        <w:tab w:val="center" w:pos="4677"/>
        <w:tab w:val="right" w:pos="9355"/>
      </w:tabs>
    </w:pPr>
  </w:style>
  <w:style w:type="character" w:customStyle="1" w:styleId="a4">
    <w:name w:val="Верхний колонтитул Знак"/>
    <w:basedOn w:val="a0"/>
    <w:link w:val="a3"/>
    <w:rsid w:val="00017E55"/>
    <w:rPr>
      <w:rFonts w:ascii="Times New Roman" w:eastAsia="Times New Roman" w:hAnsi="Times New Roman" w:cs="Times New Roman"/>
      <w:sz w:val="24"/>
      <w:szCs w:val="24"/>
      <w:lang w:eastAsia="ru-RU"/>
    </w:rPr>
  </w:style>
  <w:style w:type="character" w:styleId="a5">
    <w:name w:val="page number"/>
    <w:basedOn w:val="a0"/>
    <w:rsid w:val="00017E55"/>
  </w:style>
  <w:style w:type="character" w:customStyle="1" w:styleId="10">
    <w:name w:val="Заголовок 1 Знак"/>
    <w:basedOn w:val="a0"/>
    <w:link w:val="1"/>
    <w:rsid w:val="00017E5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17E5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17E55"/>
    <w:rPr>
      <w:rFonts w:ascii="Times New Roman" w:eastAsia="Times New Roman" w:hAnsi="Times New Roman" w:cs="Times New Roman"/>
      <w:b/>
      <w:bCs/>
      <w:i/>
      <w:iCs/>
      <w:sz w:val="26"/>
      <w:szCs w:val="26"/>
      <w:lang w:eastAsia="ru-RU"/>
    </w:rPr>
  </w:style>
  <w:style w:type="paragraph" w:customStyle="1" w:styleId="ConsPlusTitle">
    <w:name w:val="ConsPlusTitle"/>
    <w:rsid w:val="00017E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6">
    <w:name w:val="Текст Знак"/>
    <w:basedOn w:val="a0"/>
    <w:link w:val="a7"/>
    <w:locked/>
    <w:rsid w:val="00017E55"/>
    <w:rPr>
      <w:rFonts w:ascii="Courier New" w:hAnsi="Courier New" w:cs="Courier New"/>
    </w:rPr>
  </w:style>
  <w:style w:type="paragraph" w:styleId="a7">
    <w:name w:val="Plain Text"/>
    <w:basedOn w:val="a"/>
    <w:link w:val="a6"/>
    <w:rsid w:val="00017E55"/>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017E55"/>
    <w:rPr>
      <w:rFonts w:ascii="Consolas" w:eastAsia="Times New Roman" w:hAnsi="Consolas" w:cs="Consolas"/>
      <w:sz w:val="21"/>
      <w:szCs w:val="21"/>
      <w:lang w:eastAsia="ru-RU"/>
    </w:rPr>
  </w:style>
  <w:style w:type="paragraph" w:styleId="a8">
    <w:name w:val="List Paragraph"/>
    <w:basedOn w:val="a"/>
    <w:uiPriority w:val="34"/>
    <w:qFormat/>
    <w:rsid w:val="006A75BB"/>
    <w:pPr>
      <w:ind w:left="720"/>
      <w:contextualSpacing/>
    </w:pPr>
  </w:style>
  <w:style w:type="paragraph" w:styleId="a9">
    <w:name w:val="footer"/>
    <w:basedOn w:val="a"/>
    <w:link w:val="aa"/>
    <w:uiPriority w:val="99"/>
    <w:unhideWhenUsed/>
    <w:rsid w:val="00041313"/>
    <w:pPr>
      <w:tabs>
        <w:tab w:val="center" w:pos="4677"/>
        <w:tab w:val="right" w:pos="9355"/>
      </w:tabs>
    </w:pPr>
  </w:style>
  <w:style w:type="character" w:customStyle="1" w:styleId="aa">
    <w:name w:val="Нижний колонтитул Знак"/>
    <w:basedOn w:val="a0"/>
    <w:link w:val="a9"/>
    <w:uiPriority w:val="99"/>
    <w:rsid w:val="00041313"/>
    <w:rPr>
      <w:rFonts w:ascii="Times New Roman" w:eastAsia="Times New Roman" w:hAnsi="Times New Roman" w:cs="Times New Roman"/>
      <w:sz w:val="24"/>
      <w:szCs w:val="24"/>
      <w:lang w:eastAsia="ru-RU"/>
    </w:rPr>
  </w:style>
  <w:style w:type="paragraph" w:styleId="ab">
    <w:name w:val="No Spacing"/>
    <w:uiPriority w:val="1"/>
    <w:qFormat/>
    <w:rsid w:val="000B2A8C"/>
    <w:pPr>
      <w:spacing w:after="0" w:line="240" w:lineRule="auto"/>
    </w:pPr>
  </w:style>
  <w:style w:type="paragraph" w:styleId="ac">
    <w:name w:val="Balloon Text"/>
    <w:basedOn w:val="a"/>
    <w:link w:val="ad"/>
    <w:uiPriority w:val="99"/>
    <w:semiHidden/>
    <w:unhideWhenUsed/>
    <w:rsid w:val="00AC744B"/>
    <w:rPr>
      <w:rFonts w:ascii="Tahoma" w:hAnsi="Tahoma" w:cs="Tahoma"/>
      <w:sz w:val="16"/>
      <w:szCs w:val="16"/>
    </w:rPr>
  </w:style>
  <w:style w:type="character" w:customStyle="1" w:styleId="ad">
    <w:name w:val="Текст выноски Знак"/>
    <w:basedOn w:val="a0"/>
    <w:link w:val="ac"/>
    <w:uiPriority w:val="99"/>
    <w:semiHidden/>
    <w:rsid w:val="00AC74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2000D6306678B788280196FC9CE501ACF8778C3081C2EA70F03E3D29W9ZEN" TargetMode="External"/><Relationship Id="rId5" Type="http://schemas.openxmlformats.org/officeDocument/2006/relationships/settings" Target="settings.xml"/><Relationship Id="rId10" Type="http://schemas.openxmlformats.org/officeDocument/2006/relationships/hyperlink" Target="consultantplus://offline/ref=8834C3381D5ACAF5474C48B3A311FB919506E013359FDC286AFDBE9B12840AF690B5F9FB88F70FCAfBp8I" TargetMode="External"/><Relationship Id="rId4" Type="http://schemas.microsoft.com/office/2007/relationships/stylesWithEffects" Target="stylesWithEffects.xml"/><Relationship Id="rId9" Type="http://schemas.openxmlformats.org/officeDocument/2006/relationships/hyperlink" Target="consultantplus://offline/ref=F296C64A46F3C1DFD41B2F21D06E591F16219A5C169F8278BC403C123C85FEF5F31A6B3DA95B8B73MDB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F367-DC41-4394-B7DB-D84D00EA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2517</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dc:creator>
  <cp:keywords/>
  <dc:description/>
  <cp:lastModifiedBy>Власова</cp:lastModifiedBy>
  <cp:revision>16</cp:revision>
  <cp:lastPrinted>2017-11-09T07:23:00Z</cp:lastPrinted>
  <dcterms:created xsi:type="dcterms:W3CDTF">2017-11-03T05:17:00Z</dcterms:created>
  <dcterms:modified xsi:type="dcterms:W3CDTF">2017-11-13T05:01:00Z</dcterms:modified>
</cp:coreProperties>
</file>