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CB" w:rsidRDefault="003D28CB" w:rsidP="006D2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2E46" w:rsidRPr="006D2E46" w:rsidRDefault="006D2E46" w:rsidP="006D2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2E46" w:rsidRPr="006D2E46" w:rsidRDefault="006D2E46" w:rsidP="006D2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2E46" w:rsidRPr="006D2E46" w:rsidRDefault="006D2E46" w:rsidP="006D2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0"/>
        </w:rPr>
        <w:t>ГЛАВЫ ГОРОДА КОСТЕРЕВО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2E46" w:rsidRPr="006D2E46" w:rsidRDefault="006D2E46" w:rsidP="006D2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b/>
          <w:sz w:val="24"/>
          <w:szCs w:val="24"/>
        </w:rPr>
        <w:t>Петушинского района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2E46" w:rsidRPr="006D2E46" w:rsidRDefault="006D2E46" w:rsidP="006D2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6D2E4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6D2E4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10C3A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</w:t>
      </w:r>
      <w:r w:rsidRPr="006D2E46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</w:t>
      </w:r>
      <w:proofErr w:type="gramStart"/>
      <w:r w:rsidRPr="006D2E4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6D2E46">
        <w:rPr>
          <w:rFonts w:ascii="Times New Roman" w:eastAsia="Times New Roman" w:hAnsi="Times New Roman" w:cs="Times New Roman"/>
          <w:b/>
          <w:sz w:val="24"/>
          <w:szCs w:val="24"/>
        </w:rPr>
        <w:t>. Костерево</w:t>
      </w:r>
      <w:r w:rsidRPr="006D2E46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</w:t>
      </w:r>
      <w:r w:rsidRPr="006D2E4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6D2E4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D2E46" w:rsidRPr="006D2E46" w:rsidRDefault="006D2E46" w:rsidP="006D2E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6D2E46" w:rsidRPr="006D2E46" w:rsidTr="00950536">
        <w:trPr>
          <w:trHeight w:val="1260"/>
        </w:trPr>
        <w:tc>
          <w:tcPr>
            <w:tcW w:w="5040" w:type="dxa"/>
          </w:tcPr>
          <w:p w:rsidR="006D2E46" w:rsidRDefault="006D2E46" w:rsidP="006D2E4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   </w:t>
            </w:r>
            <w:r w:rsidR="006B3554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6D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 изложении приложения к постановлению главы города Костерево от 11.12.2014 № 347 «Об утверждении  муниципальной программы «Обеспечение безопасности дорожного движения на территории муниципального образования город Костерево на 2015-2017 годы»</w:t>
            </w:r>
            <w:r w:rsidR="005E2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6D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новой редакции.</w:t>
            </w:r>
          </w:p>
          <w:p w:rsidR="006B3554" w:rsidRPr="006D2E46" w:rsidRDefault="006B3554" w:rsidP="006D2E4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</w:tbl>
    <w:p w:rsidR="006D2E46" w:rsidRPr="006D2E46" w:rsidRDefault="006D2E46" w:rsidP="006D2E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Федеральными законами: от 10.12.1995 № 196-ФЗ «О безопасности дорожного движения», от 06.10.2003 №131-ФЗ «Об общих принципах организации местного самоуправления в Российской Федерации», </w:t>
      </w:r>
      <w:hyperlink r:id="rId4" w:history="1">
        <w:r w:rsidRPr="006D2E46">
          <w:rPr>
            <w:rFonts w:ascii="Times New Roman" w:eastAsia="Times New Roman" w:hAnsi="Times New Roman" w:cs="Times New Roman"/>
            <w:sz w:val="28"/>
            <w:szCs w:val="28"/>
          </w:rPr>
          <w:t>распоряжение</w:t>
        </w:r>
      </w:hyperlink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27.10.2012 № 1995-р «Об утверждении Концепции федеральной целевой программы «Повышение безопасности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</w:rPr>
        <w:t>дорожного движения в 2013 - 2020 годах», постановлением Губернатора Владимирской области от 20.02.2014 №148 «Об утверждении государственной программы Владимирской области «Повышение безопасности дорожного движения во Владимирской области в 2014 - 2020 годах», Порядком разработки, утверждения и проведения оценки эффективности реализации муниципальных программ в муниципальном образовании город Костерево, утвержденным постановлением главы города Костерево от 15.09.2015 № 315,</w:t>
      </w:r>
      <w:proofErr w:type="gramEnd"/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2E4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3D28CB" w:rsidRPr="003D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8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28CB" w:rsidRPr="006D2E46">
        <w:rPr>
          <w:rFonts w:ascii="Times New Roman" w:eastAsia="Times New Roman" w:hAnsi="Times New Roman" w:cs="Times New Roman"/>
          <w:sz w:val="28"/>
          <w:szCs w:val="28"/>
        </w:rPr>
        <w:t xml:space="preserve">зложить </w:t>
      </w:r>
      <w:r w:rsidR="003D28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2E46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главы города Костерево от 11.12.2014 № 347 «Об утверждении муниципальной программы «Обеспечение безопасности дорожного движения на территории муниципального образования город Костерево на 2015-2017 годы»</w:t>
      </w:r>
      <w:r w:rsidR="005E2D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2E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6D2E46" w:rsidRPr="006D2E46" w:rsidRDefault="006B3554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46" w:rsidRPr="006D2E46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3. Опубликовать данное постановление в средствах массовой информации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постановление вступает в силу после его официального опубликования.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Глава города Костерево</w:t>
      </w:r>
    </w:p>
    <w:p w:rsidR="003D28CB" w:rsidRPr="003D28CB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Петушинского района                                                                Л.Ю. Жильцова</w:t>
      </w:r>
    </w:p>
    <w:tbl>
      <w:tblPr>
        <w:tblW w:w="0" w:type="auto"/>
        <w:tblInd w:w="-72" w:type="dxa"/>
        <w:tblLook w:val="04A0"/>
      </w:tblPr>
      <w:tblGrid>
        <w:gridCol w:w="5286"/>
        <w:gridCol w:w="4404"/>
      </w:tblGrid>
      <w:tr w:rsidR="00FA3B4B" w:rsidRPr="00A5384B" w:rsidTr="006B3554">
        <w:trPr>
          <w:trHeight w:val="3675"/>
        </w:trPr>
        <w:tc>
          <w:tcPr>
            <w:tcW w:w="5286" w:type="dxa"/>
          </w:tcPr>
          <w:p w:rsidR="00FA3B4B" w:rsidRPr="00A5384B" w:rsidRDefault="00FA3B4B" w:rsidP="006B3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FA3B4B" w:rsidRPr="00A5384B" w:rsidRDefault="00FA3B4B" w:rsidP="006B3554">
            <w:pPr>
              <w:widowControl w:val="0"/>
              <w:tabs>
                <w:tab w:val="left" w:pos="2052"/>
                <w:tab w:val="left" w:pos="71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3B4B" w:rsidRPr="00A538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Pr="00A5384B" w:rsidRDefault="00FA3B4B" w:rsidP="00F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Pr="00A5384B" w:rsidRDefault="00FA3B4B" w:rsidP="00FA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Pr="006D2E46" w:rsidRDefault="00FA3B4B" w:rsidP="00FA3B4B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</w:rPr>
        <w:sectPr w:rsidR="00FA3B4B" w:rsidRPr="006D2E46" w:rsidSect="00950536">
          <w:pgSz w:w="11906" w:h="16838"/>
          <w:pgMar w:top="1079" w:right="567" w:bottom="1134" w:left="1418" w:header="709" w:footer="709" w:gutter="0"/>
          <w:cols w:space="708"/>
          <w:docGrid w:linePitch="360"/>
        </w:sectPr>
      </w:pPr>
    </w:p>
    <w:p w:rsidR="006D2E46" w:rsidRPr="006D2E46" w:rsidRDefault="006D2E46" w:rsidP="006D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Приложение</w:t>
      </w:r>
    </w:p>
    <w:p w:rsidR="006D2E46" w:rsidRPr="006D2E46" w:rsidRDefault="006D2E46" w:rsidP="006D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</w:t>
      </w:r>
    </w:p>
    <w:p w:rsidR="006D2E46" w:rsidRPr="006D2E46" w:rsidRDefault="006D2E46" w:rsidP="006D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>Костерево Петушинского района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 w:rsidR="00540C9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D2E4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6D2E46" w:rsidRPr="006D2E46" w:rsidRDefault="006D2E46" w:rsidP="006D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</w:t>
      </w:r>
    </w:p>
    <w:p w:rsidR="006D2E46" w:rsidRPr="006D2E46" w:rsidRDefault="006D2E46" w:rsidP="006D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</w:t>
      </w:r>
    </w:p>
    <w:p w:rsidR="006D2E46" w:rsidRPr="006D2E46" w:rsidRDefault="006D2E46" w:rsidP="006D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>Костерево Петушинского района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Владимирской области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от 11.12.2014</w:t>
      </w:r>
      <w:r w:rsidRPr="006D2E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E46">
        <w:rPr>
          <w:rFonts w:ascii="Times New Roman" w:eastAsia="Times New Roman" w:hAnsi="Times New Roman" w:cs="Times New Roman"/>
          <w:sz w:val="24"/>
          <w:szCs w:val="24"/>
        </w:rPr>
        <w:t>№ 347</w:t>
      </w:r>
    </w:p>
    <w:p w:rsidR="006D2E46" w:rsidRPr="006D2E46" w:rsidRDefault="006D2E46" w:rsidP="006D2E46">
      <w:pPr>
        <w:tabs>
          <w:tab w:val="left" w:pos="159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46" w:rsidRPr="006D2E46" w:rsidRDefault="006D2E46" w:rsidP="006D2E46">
      <w:pPr>
        <w:tabs>
          <w:tab w:val="left" w:pos="15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«Обеспечение безопасности дорожного движения на территории муниципального образования город Костерево на 2015-2017 годы»</w:t>
      </w: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46" w:rsidRPr="006D2E46" w:rsidRDefault="006D2E46" w:rsidP="006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D2E46" w:rsidRPr="006D2E46" w:rsidRDefault="006D2E46" w:rsidP="006D2E46">
      <w:pPr>
        <w:tabs>
          <w:tab w:val="left" w:pos="3255"/>
          <w:tab w:val="left" w:pos="3315"/>
          <w:tab w:val="center" w:pos="51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0366"/>
      </w:tblGrid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          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«Обеспечение  безопасности  дорожного движения на территории муниципального образования город Костерево на 2015-2017 годы» (далее – Программа)  </w:t>
            </w: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10.12.1995 № 196-ФЗ «О безопасности дорожного движения»;</w:t>
            </w:r>
          </w:p>
          <w:p w:rsidR="006D2E46" w:rsidRPr="006D2E46" w:rsidRDefault="004C4D55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6D2E46" w:rsidRPr="006D2E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="006D2E46"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РФ от 27.10.2012 № 1995-р «Об утверждении Концепции федеральной целевой программы «Повышение безопасности дорожного движения в 2013 - 2020 годах»;</w:t>
            </w:r>
          </w:p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Губернатора Владимирской области от 20.02.2014 г. №148 «Об утверждении государственной программы Владимирской области «Повышение безопасности дорожного движения во Владимирской области в 2014 - 2020 годах».</w:t>
            </w:r>
          </w:p>
        </w:tc>
      </w:tr>
      <w:tr w:rsidR="006D2E46" w:rsidRPr="006D2E46" w:rsidTr="00950536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исполнитель программы  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Костерево Петушинского района</w:t>
            </w: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делами администрации города Костерево»</w:t>
            </w:r>
          </w:p>
          <w:p w:rsidR="006D2E46" w:rsidRPr="006D2E46" w:rsidRDefault="006D2E46" w:rsidP="006D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ОГИБДД ОМВД России  по Петушинскому району (по согласованию)</w:t>
            </w: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количества  дорожно-транспортных происшествий, погибших   и пострадавших в результате дорожно-транспортных происшествии (ДТП)</w:t>
            </w: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предупреждение опасного поведения участников дорожного движения;</w:t>
            </w:r>
          </w:p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- сокращение детского дорожно-транспортного травматизма;</w:t>
            </w:r>
          </w:p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пешеходов;</w:t>
            </w:r>
          </w:p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повышения уровня безопасности дорожной сети и  дорожной инфраструктуры.</w:t>
            </w: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показатели  программы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произошедших ДТП на территории муниципального образования;</w:t>
            </w:r>
          </w:p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пострадавших в результате ДТП;</w:t>
            </w:r>
          </w:p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ДТП с пострадавшими.</w:t>
            </w:r>
          </w:p>
        </w:tc>
      </w:tr>
      <w:tr w:rsidR="006D2E46" w:rsidRPr="006D2E46" w:rsidTr="00950536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годы.</w:t>
            </w:r>
          </w:p>
        </w:tc>
      </w:tr>
      <w:tr w:rsidR="006D2E46" w:rsidRPr="006D2E46" w:rsidTr="00950536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 планируемый объем  </w:t>
            </w:r>
            <w:r w:rsidR="00D83EE2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D83E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(тыс.) рублей - местный бюджет, в том числе:</w:t>
            </w:r>
          </w:p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год: 140,00 (тыс.) рублей;</w:t>
            </w:r>
          </w:p>
          <w:p w:rsidR="006D2E46" w:rsidRPr="006D2E46" w:rsidRDefault="006D2E46" w:rsidP="006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год: 137,00 (тыс.) рублей;</w:t>
            </w:r>
          </w:p>
          <w:p w:rsidR="006D2E46" w:rsidRPr="006D2E46" w:rsidRDefault="006D2E46" w:rsidP="00D83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год: </w:t>
            </w:r>
            <w:r w:rsidR="00D83EE2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D83E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(тыс.) рублей.</w:t>
            </w:r>
          </w:p>
        </w:tc>
      </w:tr>
      <w:tr w:rsidR="006D2E46" w:rsidRPr="006D2E46" w:rsidTr="00950536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количества лиц, погибших в результате ДТП  и    количества ДТП с пострадавшими</w:t>
            </w:r>
          </w:p>
        </w:tc>
      </w:tr>
    </w:tbl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46" w:rsidRPr="006D2E46" w:rsidRDefault="006D2E46" w:rsidP="006D2E4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296"/>
      <w:bookmarkEnd w:id="0"/>
      <w:r w:rsidRPr="006D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. Общая характеристика сферы реализации Программы</w:t>
      </w:r>
    </w:p>
    <w:p w:rsidR="00FA3B4B" w:rsidRDefault="006D2E46" w:rsidP="00FA3B4B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Проблема аварийности автомобильного транспорта в последнее время приобретает большую остроту, в связи с несоответствием транспортной инфраструктуры с требованиями в обеспечении безопасности дорожного движения и низкой дисциплины участников дорожного движения. Уровень аварийности напрямую связан с неудовлетворительными дорожными условиями: дефекты дорожного покрытия, частичное отсутствие дорожных знаков и горизонтальной разметки проезжей части, отсутствие пешеходных ограничений, недостаточное освещение, а также превышение скорости движения и управление транспортным средством в состоянии опьянения.</w:t>
      </w:r>
    </w:p>
    <w:p w:rsidR="006D2E46" w:rsidRPr="00FA3B4B" w:rsidRDefault="006D2E46" w:rsidP="00FA3B4B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. Приоритеты, цели и задачи Программы</w:t>
      </w: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Основным приоритетным направлением реализации Программы является обеспечение охраны жизни, здоровья граждан и их имущества, повышение гарантий их законных прав на безопасные условия движения на дорогах города Костерево.</w:t>
      </w: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снижение количества ДТП на территории муниципального образования;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снижение числа пострадавших в ДТП на территории муниципального образования.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Достижение основных целей Программы будет основано на решении следующих задач: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повышение  правового сознания и предупреждение опасного поведения участников дорожного движения</w:t>
      </w:r>
    </w:p>
    <w:p w:rsidR="006D2E46" w:rsidRPr="006D2E46" w:rsidRDefault="006D2E46" w:rsidP="006D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  - совершенствование состояния организации движения транспортных средств и пешеходов на улично-дорожной сети муниципального образования. </w:t>
      </w:r>
    </w:p>
    <w:p w:rsidR="006D2E46" w:rsidRPr="006D2E46" w:rsidRDefault="006D2E46" w:rsidP="006D2E46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D2E46" w:rsidRPr="006D2E46" w:rsidRDefault="006D2E46" w:rsidP="006D2E46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. Целевые показатели (индикаторы) Программы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Состав показателей и индикаторов Программы определен исходя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наблюдаемости значений показателей и индикаторов в течение срока реализации Программы;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охвата всех наиболее значимых результатов выполнения основных мероприятий Программы;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наличия формализованных методик расчета значений показателей и индикаторов Программы.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Для каждого мероприятия Программы предусмотрены отдельные показатели и индикаторы реализации программных мероприятий.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К общим показателям (индикаторам) Программы отнесены: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снижение количества произошедших ДТП на территории муниципального образования;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снижение количества лиц, пострадавших в результате ДТП;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снижение количества ДТП с пострадавшими.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Плановые значения целевых индикаторов и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</w:rPr>
        <w:t>показателей, характеризующих эффективность реализации мероприятий Программы и входящих в ее состав мероприятий приведены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в таблице.</w:t>
      </w: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26"/>
      <w:bookmarkEnd w:id="1"/>
    </w:p>
    <w:p w:rsidR="00FA3B4B" w:rsidRDefault="00FA3B4B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о целевых показателях (индикаторах) Программы</w:t>
      </w: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559"/>
        <w:gridCol w:w="1417"/>
        <w:gridCol w:w="1276"/>
        <w:gridCol w:w="1276"/>
        <w:gridCol w:w="1276"/>
      </w:tblGrid>
      <w:tr w:rsidR="006D2E46" w:rsidRPr="006D2E46" w:rsidTr="00950536">
        <w:trPr>
          <w:trHeight w:val="387"/>
          <w:tblCellSpacing w:w="5" w:type="nil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год</w:t>
            </w:r>
          </w:p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«Обеспечение  безопасности  дорожного движения на территории муниципального образования город Костерево на 2015-2017 годы»   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1. количество произошедших ДТП на территории муниципального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2. количество лиц, пострадавших в результате ДТП;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3. количество ДТП с пострадавшими.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E4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D2E46" w:rsidRPr="006D2E46" w:rsidRDefault="006D2E46" w:rsidP="00FA3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. Характеристика основных мероприятий Программы</w:t>
      </w:r>
      <w:bookmarkStart w:id="2" w:name="Par418"/>
      <w:bookmarkEnd w:id="2"/>
    </w:p>
    <w:p w:rsidR="006D2E46" w:rsidRPr="006D2E46" w:rsidRDefault="006D2E46" w:rsidP="00FA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 </w:t>
      </w: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«Обеспечение  безопасности  дорожного движения на территории муниципального образования город Костерево на 2015-2017 годы»</w:t>
      </w:r>
    </w:p>
    <w:tbl>
      <w:tblPr>
        <w:tblW w:w="151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041"/>
        <w:gridCol w:w="1503"/>
        <w:gridCol w:w="1417"/>
        <w:gridCol w:w="28"/>
        <w:gridCol w:w="3459"/>
        <w:gridCol w:w="2410"/>
      </w:tblGrid>
      <w:tr w:rsidR="006D2E46" w:rsidRPr="006D2E46" w:rsidTr="0095053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мероприятия с показателями программы 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:rsidTr="009505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DD5" w:rsidRPr="006D2E46" w:rsidTr="00950536">
        <w:trPr>
          <w:trHeight w:val="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вновь и замена изношенных дорожных знаков на улично-дорожной сети города Костерево.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делами администрации города </w:t>
            </w: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п.п. 1-3</w:t>
            </w:r>
          </w:p>
        </w:tc>
      </w:tr>
      <w:tr w:rsidR="00754DD5" w:rsidRPr="006D2E46" w:rsidTr="009505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отсутствующей и обновление существующей горизонтальной дорожной разметки на магистральных улицах города.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п.п. 1-3</w:t>
            </w:r>
          </w:p>
        </w:tc>
      </w:tr>
      <w:tr w:rsidR="00754DD5" w:rsidRPr="006D2E46" w:rsidTr="009505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комбинированной дорожной разметки «зебра» на пешеходных переходах.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п.п. 1-3</w:t>
            </w:r>
          </w:p>
        </w:tc>
      </w:tr>
      <w:tr w:rsidR="00754DD5" w:rsidRPr="006D2E46" w:rsidTr="009505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ремонт искусственных дорожных неровностей ИДН («лежачий полицейский»).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6D2E46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п.п. 1-3</w:t>
            </w:r>
          </w:p>
        </w:tc>
      </w:tr>
      <w:tr w:rsidR="00754DD5" w:rsidRPr="006D2E46" w:rsidTr="00950536">
        <w:trPr>
          <w:trHeight w:val="16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754DD5" w:rsidRDefault="00754DD5" w:rsidP="009505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754DD5" w:rsidRDefault="00754DD5" w:rsidP="0095053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Размещение публикаций по профилактике ДТП  в  муниципальной газете: «Костерево – это наш город», а также использование специальной рекламы, направленной на повышение правового сознания в вопросах обеспечения безопасности дорожного движения.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754DD5" w:rsidRDefault="00754DD5" w:rsidP="00950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ОГИБДД ОМВД России по Петушинскому району</w:t>
            </w:r>
          </w:p>
          <w:p w:rsidR="00754DD5" w:rsidRPr="00754DD5" w:rsidRDefault="00754DD5" w:rsidP="00950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(по согласованию)</w:t>
            </w:r>
          </w:p>
          <w:p w:rsidR="00754DD5" w:rsidRPr="00754DD5" w:rsidRDefault="00754DD5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754DD5" w:rsidRDefault="00754DD5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754DD5" w:rsidRDefault="00754DD5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754DD5" w:rsidRDefault="00754DD5" w:rsidP="00950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5" w:rsidRPr="00754DD5" w:rsidRDefault="00754DD5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54DD5">
              <w:rPr>
                <w:rFonts w:ascii="Times New Roman" w:hAnsi="Times New Roman" w:cs="Times New Roman"/>
              </w:rPr>
              <w:t>п.п. 1-3</w:t>
            </w:r>
          </w:p>
        </w:tc>
      </w:tr>
      <w:tr w:rsidR="00373311" w:rsidRPr="00373311" w:rsidTr="00950536">
        <w:trPr>
          <w:trHeight w:val="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1" w:rsidRPr="00373311" w:rsidRDefault="00373311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1" w:rsidRPr="00373311" w:rsidRDefault="00373311" w:rsidP="0095053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t>Информационно-пропагандистская работа по профилактике дорожно-транспортных происшествий (ДТП) на территории муниципального образования город Костерево.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1" w:rsidRPr="00373311" w:rsidRDefault="00373311" w:rsidP="00950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t>ОГИБДД ОМВД России по Петушинскому району</w:t>
            </w:r>
          </w:p>
          <w:p w:rsidR="00373311" w:rsidRPr="00373311" w:rsidRDefault="00373311" w:rsidP="00950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t>(по согласованию)</w:t>
            </w:r>
          </w:p>
          <w:p w:rsidR="00373311" w:rsidRPr="00373311" w:rsidRDefault="00373311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t xml:space="preserve">МКУ «Управление </w:t>
            </w:r>
            <w:r w:rsidRPr="00373311">
              <w:rPr>
                <w:rFonts w:ascii="Times New Roman" w:hAnsi="Times New Roman" w:cs="Times New Roman"/>
              </w:rPr>
              <w:lastRenderedPageBreak/>
              <w:t>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1" w:rsidRPr="00373311" w:rsidRDefault="00373311" w:rsidP="0095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1" w:rsidRPr="00373311" w:rsidRDefault="00373311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1" w:rsidRPr="00373311" w:rsidRDefault="00373311" w:rsidP="00950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1" w:rsidRPr="00373311" w:rsidRDefault="00373311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73311">
              <w:rPr>
                <w:rFonts w:ascii="Times New Roman" w:hAnsi="Times New Roman" w:cs="Times New Roman"/>
              </w:rPr>
              <w:t>п.п. 1-3</w:t>
            </w:r>
          </w:p>
        </w:tc>
      </w:tr>
      <w:tr w:rsidR="00474364" w:rsidRPr="006D2E46" w:rsidTr="00950536">
        <w:trPr>
          <w:trHeight w:val="14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4" w:rsidRPr="00474364" w:rsidRDefault="00950536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4" w:rsidRPr="00474364" w:rsidRDefault="00474364" w:rsidP="0095053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474364">
              <w:rPr>
                <w:rFonts w:ascii="Times New Roman" w:hAnsi="Times New Roman" w:cs="Times New Roman"/>
              </w:rPr>
              <w:t>Осуществление постоянного  мониторинга ДТП, произошедших   на территории города Костерево для определения потенциально опасных участков улично-дорожной сети.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4" w:rsidRPr="00474364" w:rsidRDefault="00474364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4364">
              <w:rPr>
                <w:rFonts w:ascii="Times New Roman" w:hAnsi="Times New Roman" w:cs="Times New Roman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4" w:rsidRPr="00474364" w:rsidRDefault="00474364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7436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4" w:rsidRPr="00474364" w:rsidRDefault="00474364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7436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4" w:rsidRPr="00474364" w:rsidRDefault="00474364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4364">
              <w:rPr>
                <w:rFonts w:ascii="Times New Roman" w:hAnsi="Times New Roman" w:cs="Times New Roman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4" w:rsidRPr="00474364" w:rsidRDefault="00474364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74364">
              <w:rPr>
                <w:rFonts w:ascii="Times New Roman" w:hAnsi="Times New Roman" w:cs="Times New Roman"/>
              </w:rPr>
              <w:t>п.п. 1-3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проект организации дорожного движения, дислокации дорожных знаков.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п.п. 1-3</w:t>
            </w:r>
          </w:p>
        </w:tc>
      </w:tr>
      <w:tr w:rsidR="00950536" w:rsidRPr="006D2E46" w:rsidTr="009505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6" w:rsidRPr="00950536" w:rsidRDefault="00950536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6" w:rsidRPr="00950536" w:rsidRDefault="00950536" w:rsidP="0095053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50536">
              <w:rPr>
                <w:rFonts w:ascii="Times New Roman" w:hAnsi="Times New Roman" w:cs="Times New Roman"/>
              </w:rPr>
              <w:t>Ежегодное комиссионное обследование состояния улично-дорожной сети города Костерево с составлением акта обследования.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6" w:rsidRPr="00950536" w:rsidRDefault="00950536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0536">
              <w:rPr>
                <w:rFonts w:ascii="Times New Roman" w:hAnsi="Times New Roman" w:cs="Times New Roman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6" w:rsidRPr="00950536" w:rsidRDefault="00950536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505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6" w:rsidRPr="00950536" w:rsidRDefault="00950536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505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6" w:rsidRPr="00950536" w:rsidRDefault="00950536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0536">
              <w:rPr>
                <w:rFonts w:ascii="Times New Roman" w:hAnsi="Times New Roman" w:cs="Times New Roman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6" w:rsidRPr="00950536" w:rsidRDefault="00950536" w:rsidP="009505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50536">
              <w:rPr>
                <w:rFonts w:ascii="Times New Roman" w:hAnsi="Times New Roman" w:cs="Times New Roman"/>
              </w:rPr>
              <w:t>п.п. 1-3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Оборудование пешеходных переходов возле образовательных учреждений в соответствии с требованиями законодательства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делами администрации города Костерево»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ДТП, совершенствование организации движения транспорта и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95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п.п. 1-3</w:t>
            </w:r>
          </w:p>
        </w:tc>
      </w:tr>
    </w:tbl>
    <w:p w:rsidR="00950536" w:rsidRDefault="00950536" w:rsidP="005D5F7B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483"/>
      <w:bookmarkEnd w:id="3"/>
    </w:p>
    <w:p w:rsidR="00950536" w:rsidRDefault="0095053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536" w:rsidRDefault="0095053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536" w:rsidRDefault="0095053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536" w:rsidRDefault="0095053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536" w:rsidRDefault="0095053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536" w:rsidRDefault="0095053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46" w:rsidRDefault="006D2E4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950536" w:rsidRDefault="00950536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25EA2" w:rsidRPr="00950536" w:rsidRDefault="00825EA2" w:rsidP="00950536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977"/>
        <w:gridCol w:w="1049"/>
        <w:gridCol w:w="1077"/>
        <w:gridCol w:w="1049"/>
        <w:gridCol w:w="2410"/>
      </w:tblGrid>
      <w:tr w:rsidR="006D2E46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2017 годы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вновь и замена изношенных дорожных знаков на улично-дорожной сети города Костерево.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A2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</w:t>
            </w:r>
            <w:proofErr w:type="gramStart"/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отсутствующей</w:t>
            </w:r>
            <w:proofErr w:type="gramEnd"/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обновление </w:t>
            </w:r>
          </w:p>
          <w:p w:rsidR="00825EA2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существующей горизонтальной дорожной разметки </w:t>
            </w:r>
          </w:p>
          <w:p w:rsidR="00825EA2" w:rsidRPr="006D2E46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магистральных улицах города.</w:t>
            </w:r>
          </w:p>
          <w:p w:rsidR="00825EA2" w:rsidRPr="006D2E46" w:rsidRDefault="00825EA2" w:rsidP="006B3554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825EA2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A2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комбинированной дорожной разметки «зебра» </w:t>
            </w:r>
          </w:p>
          <w:p w:rsidR="00825EA2" w:rsidRPr="006D2E46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пешеходных переходах.</w:t>
            </w:r>
          </w:p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02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A2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ремонт искусственных дорожных неровностей </w:t>
            </w:r>
          </w:p>
          <w:p w:rsidR="00825EA2" w:rsidRPr="006D2E46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ИДН («лежачий полицейский»).</w:t>
            </w:r>
          </w:p>
          <w:p w:rsidR="00825EA2" w:rsidRPr="006D2E46" w:rsidRDefault="00825EA2" w:rsidP="006B35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B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6D2E46" w:rsidTr="00825EA2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6D2E46" w:rsidRDefault="00825EA2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5EA2" w:rsidRPr="00F00A18" w:rsidTr="006B355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Размещение публикаций по профилактике ДТП  в  муниципальной газете: «Костерево – это наш город», а также использование специальной рекламы, направленной на повышение правового сознания в вопросах обеспечения безопасности дорожного движения.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F00A18" w:rsidTr="006B355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F00A18" w:rsidTr="006B355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F00A18" w:rsidTr="006B355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F00A18" w:rsidTr="006B355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6D2E46" w:rsidTr="00825EA2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lastRenderedPageBreak/>
              <w:t>Информационно-пропагандистская работа по профилактике дорожно-транспортных происшествий (ДТП) на территории муниципального образования город Костерево.</w:t>
            </w:r>
          </w:p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6D2E46" w:rsidTr="00825EA2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6D2E46" w:rsidTr="00825EA2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6D2E46" w:rsidTr="00825EA2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825EA2" w:rsidRPr="006D2E46" w:rsidTr="00825EA2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2" w:rsidRPr="00825EA2" w:rsidRDefault="00825EA2" w:rsidP="0082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2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825EA2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Осуществление постоянного  мониторинга ДТП, произошедших   на территории города Костерево для определения потенциально опасных участков улично-дорожной сети.</w:t>
            </w:r>
          </w:p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Ежегодное комиссионное обследование состояния улично-дорожной сети города Костерево с составлением акта обследования.</w:t>
            </w:r>
          </w:p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9F02B8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B8" w:rsidRPr="009F02B8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B8">
              <w:rPr>
                <w:rFonts w:ascii="Times New Roman" w:hAnsi="Times New Roman" w:cs="Times New Roman"/>
              </w:rPr>
              <w:t>0,0</w:t>
            </w:r>
          </w:p>
        </w:tc>
      </w:tr>
      <w:tr w:rsidR="006D2E46" w:rsidRPr="006D2E46" w:rsidTr="00950536">
        <w:trPr>
          <w:trHeight w:val="70"/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A2" w:rsidRDefault="006D2E46" w:rsidP="009F02B8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проект организации </w:t>
            </w:r>
            <w:proofErr w:type="gramStart"/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дислокации дорожных знаков.</w:t>
            </w:r>
          </w:p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rHeight w:val="70"/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6D2E46">
              <w:rPr>
                <w:rFonts w:ascii="Times New Roman" w:eastAsia="Times New Roman" w:hAnsi="Times New Roman" w:cs="Times New Roman"/>
              </w:rPr>
              <w:t>Оборудование пешеходных переходов возле образовательных учреждений в соответствии с требованиями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46" w:rsidRPr="006D2E46" w:rsidRDefault="006D2E46" w:rsidP="006D2E4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</w:t>
            </w:r>
            <w:r w:rsidR="006D2E46" w:rsidRPr="006D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C40644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</w:t>
            </w:r>
            <w:r w:rsidR="006D2E46" w:rsidRPr="006D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9F02B8" w:rsidP="009F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6D2E46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C40644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 w:rsidR="006D2E46"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E46" w:rsidRPr="006D2E46" w:rsidTr="00950536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46" w:rsidRPr="006D2E46" w:rsidRDefault="006D2E46" w:rsidP="006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E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46" w:rsidRPr="006D2E46" w:rsidRDefault="006D2E46" w:rsidP="006D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. Прогноз конечных результатов реализации Программы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Cs/>
          <w:sz w:val="28"/>
          <w:szCs w:val="28"/>
        </w:rPr>
        <w:t>Предполагается, что реализация настоящей Программы позволит: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снизить количество лиц, пострадавших в результате ДТП на территории муниципального образования;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- снизить количество ДТП с пострадавшими</w:t>
      </w:r>
      <w:r w:rsidRPr="006D2E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6D2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D2E46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Программы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Программы не могут оказать непосредственного влияния.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К данным факторам риска </w:t>
      </w:r>
      <w:proofErr w:type="gramStart"/>
      <w:r w:rsidRPr="006D2E46">
        <w:rPr>
          <w:rFonts w:ascii="Times New Roman" w:eastAsia="Times New Roman" w:hAnsi="Times New Roman" w:cs="Times New Roman"/>
          <w:sz w:val="28"/>
          <w:szCs w:val="28"/>
        </w:rPr>
        <w:t>отнесены</w:t>
      </w:r>
      <w:proofErr w:type="gramEnd"/>
      <w:r w:rsidRPr="006D2E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оборудования, предметов защиты от ЧС и негативно повлиять на сроки и результаты реализации отдельных мероприятий, выполняемых в составе основных мероприятий Программы.</w:t>
      </w:r>
    </w:p>
    <w:p w:rsidR="006D2E46" w:rsidRPr="006D2E46" w:rsidRDefault="006D2E46" w:rsidP="006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Программы изменений в части перераспределения финансовых средств на выполнение приоритетных мероприятий.</w:t>
      </w:r>
    </w:p>
    <w:p w:rsidR="007B1878" w:rsidRPr="006D2E46" w:rsidRDefault="007B1878" w:rsidP="006D2E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1878" w:rsidRPr="006D2E46" w:rsidSect="006D2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E46"/>
    <w:rsid w:val="000E407A"/>
    <w:rsid w:val="00373311"/>
    <w:rsid w:val="003D28CB"/>
    <w:rsid w:val="00474364"/>
    <w:rsid w:val="004C4D55"/>
    <w:rsid w:val="004F4AD5"/>
    <w:rsid w:val="00517361"/>
    <w:rsid w:val="00540C9E"/>
    <w:rsid w:val="005D5F7B"/>
    <w:rsid w:val="005E2DAB"/>
    <w:rsid w:val="00657394"/>
    <w:rsid w:val="006B3554"/>
    <w:rsid w:val="006B7052"/>
    <w:rsid w:val="006D2E46"/>
    <w:rsid w:val="00754DD5"/>
    <w:rsid w:val="007B1878"/>
    <w:rsid w:val="00825EA2"/>
    <w:rsid w:val="00950536"/>
    <w:rsid w:val="00970DE7"/>
    <w:rsid w:val="009F02B8"/>
    <w:rsid w:val="00A10C3A"/>
    <w:rsid w:val="00A41A30"/>
    <w:rsid w:val="00C40644"/>
    <w:rsid w:val="00D83EE2"/>
    <w:rsid w:val="00FA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49350.0" TargetMode="External"/><Relationship Id="rId4" Type="http://schemas.openxmlformats.org/officeDocument/2006/relationships/hyperlink" Target="garantF1://701493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2017-05-02T05:15:00Z</dcterms:created>
  <dcterms:modified xsi:type="dcterms:W3CDTF">2017-05-15T08:18:00Z</dcterms:modified>
</cp:coreProperties>
</file>